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566" w:rsidRDefault="0020123C" w:rsidP="00CF7566">
      <w:pPr>
        <w:jc w:val="center"/>
        <w:rPr>
          <w:b/>
          <w:sz w:val="32"/>
          <w:szCs w:val="32"/>
        </w:rPr>
      </w:pPr>
      <w:r w:rsidRPr="00570578">
        <w:rPr>
          <w:noProof/>
        </w:rPr>
        <w:drawing>
          <wp:anchor distT="0" distB="0" distL="114300" distR="114300" simplePos="0" relativeHeight="251658240" behindDoc="1" locked="0" layoutInCell="1" allowOverlap="1" wp14:anchorId="504CB29B" wp14:editId="296CBA2E">
            <wp:simplePos x="0" y="0"/>
            <wp:positionH relativeFrom="column">
              <wp:posOffset>-404495</wp:posOffset>
            </wp:positionH>
            <wp:positionV relativeFrom="paragraph">
              <wp:posOffset>-699135</wp:posOffset>
            </wp:positionV>
            <wp:extent cx="1304925" cy="920734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920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7566" w:rsidRPr="00564C1A">
        <w:rPr>
          <w:b/>
          <w:sz w:val="32"/>
          <w:szCs w:val="32"/>
        </w:rPr>
        <w:t>Zápis o posouzení a hodnocení nabídek</w:t>
      </w:r>
      <w:r>
        <w:rPr>
          <w:b/>
          <w:sz w:val="32"/>
          <w:szCs w:val="32"/>
        </w:rPr>
        <w:t xml:space="preserve"> </w:t>
      </w:r>
    </w:p>
    <w:p w:rsidR="00CF7566" w:rsidRPr="00EB741B" w:rsidRDefault="00CF7566" w:rsidP="00CF7566">
      <w:pPr>
        <w:jc w:val="center"/>
        <w:rPr>
          <w:i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Veřejná zakázka</w:t>
      </w:r>
    </w:p>
    <w:p w:rsidR="00A16F62" w:rsidRDefault="00CF7566" w:rsidP="00CF7566">
      <w:pPr>
        <w:spacing w:before="120"/>
        <w:jc w:val="both"/>
      </w:pPr>
      <w:r w:rsidRPr="00564C1A">
        <w:t xml:space="preserve">Název </w:t>
      </w:r>
      <w:r>
        <w:t xml:space="preserve">veřejné </w:t>
      </w:r>
      <w:r w:rsidRPr="00564C1A">
        <w:t>zakázky:</w:t>
      </w:r>
      <w:r>
        <w:t xml:space="preserve"> </w:t>
      </w:r>
      <w:r w:rsidR="005E3C68">
        <w:t>Podlahy v knihovně a PC areálu</w:t>
      </w:r>
    </w:p>
    <w:p w:rsidR="00CF7566" w:rsidRPr="00564C1A" w:rsidRDefault="00A16F62" w:rsidP="00CF7566">
      <w:pPr>
        <w:spacing w:before="120"/>
        <w:jc w:val="both"/>
      </w:pPr>
      <w:r w:rsidRPr="00A16F62">
        <w:t>Předmět veřejné zakázky</w:t>
      </w:r>
      <w:r>
        <w:t xml:space="preserve">: </w:t>
      </w:r>
      <w:r w:rsidR="005E3C68">
        <w:t>Dodávka a realizace rekonstrukce podlahových krytin v knihovně a PC areálu školy</w:t>
      </w:r>
      <w:r w:rsidR="00CF7566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CF7566">
        <w:instrText xml:space="preserve"> FORMTEXT </w:instrText>
      </w:r>
      <w:r w:rsidR="00067ABD">
        <w:fldChar w:fldCharType="separate"/>
      </w:r>
      <w:r w:rsidR="00CF7566">
        <w:fldChar w:fldCharType="end"/>
      </w:r>
      <w:bookmarkEnd w:id="0"/>
    </w:p>
    <w:p w:rsidR="00CF7566" w:rsidRPr="00564C1A" w:rsidRDefault="00CF7566" w:rsidP="00CF7566">
      <w:pPr>
        <w:spacing w:before="120"/>
        <w:jc w:val="both"/>
      </w:pPr>
      <w:r w:rsidRPr="00564C1A">
        <w:t xml:space="preserve">Předpokládaná </w:t>
      </w:r>
      <w:r>
        <w:t>hodnota</w:t>
      </w:r>
      <w:r w:rsidRPr="00564C1A">
        <w:t xml:space="preserve"> bez DPH</w:t>
      </w:r>
      <w:r>
        <w:t>:</w:t>
      </w:r>
      <w:r w:rsidR="00921B65">
        <w:t xml:space="preserve"> 249</w:t>
      </w:r>
      <w:r w:rsidR="00BC31A2">
        <w:t> 000,- Kč</w:t>
      </w:r>
    </w:p>
    <w:p w:rsidR="00CF7566" w:rsidRDefault="00CF7566" w:rsidP="00CF7566">
      <w:pPr>
        <w:spacing w:before="120"/>
        <w:jc w:val="both"/>
      </w:pPr>
      <w:r w:rsidRPr="00564C1A">
        <w:t>Lhůta pro podávání nabídek:</w:t>
      </w:r>
      <w:r>
        <w:t xml:space="preserve"> </w:t>
      </w:r>
      <w:r w:rsidR="005E3C68">
        <w:t>27. 5. 2016</w:t>
      </w:r>
      <w:r w:rsidR="00BC31A2">
        <w:t xml:space="preserve"> do 12. 00 hodin</w:t>
      </w:r>
    </w:p>
    <w:p w:rsidR="00481C75" w:rsidRDefault="00481C75" w:rsidP="00CF7566">
      <w:pPr>
        <w:spacing w:before="120"/>
        <w:jc w:val="both"/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64C1A">
        <w:rPr>
          <w:b/>
        </w:rPr>
        <w:t>Identifikační údaje o zadavateli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0" w:type="auto"/>
        <w:tblInd w:w="2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8669"/>
      </w:tblGrid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9A44C9">
              <w:rPr>
                <w:b/>
                <w:sz w:val="22"/>
                <w:szCs w:val="22"/>
              </w:rPr>
              <w:t>ázev</w:t>
            </w:r>
            <w:r>
              <w:rPr>
                <w:b/>
                <w:sz w:val="22"/>
                <w:szCs w:val="22"/>
              </w:rPr>
              <w:t>/o</w:t>
            </w:r>
            <w:r w:rsidRPr="009A44C9">
              <w:rPr>
                <w:b/>
                <w:sz w:val="22"/>
                <w:szCs w:val="22"/>
              </w:rPr>
              <w:t>bchodní firma</w:t>
            </w:r>
            <w:r>
              <w:rPr>
                <w:b/>
                <w:sz w:val="22"/>
                <w:szCs w:val="22"/>
              </w:rPr>
              <w:t xml:space="preserve"> zadavatele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>Sídlo/místo podnikání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Sadech 308, 379 26 Třeboň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IČO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608 16 945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 xml:space="preserve">Jméno a příjmení osoby oprávněné jednat jménem </w:t>
            </w:r>
            <w:r>
              <w:rPr>
                <w:b/>
                <w:sz w:val="22"/>
                <w:szCs w:val="22"/>
              </w:rPr>
              <w:t xml:space="preserve">či za </w:t>
            </w:r>
            <w:r w:rsidRPr="009A44C9">
              <w:rPr>
                <w:b/>
                <w:sz w:val="22"/>
                <w:szCs w:val="22"/>
              </w:rPr>
              <w:t>zadavatele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Kohoutová</w:t>
            </w:r>
          </w:p>
        </w:tc>
      </w:tr>
    </w:tbl>
    <w:p w:rsidR="00CF7566" w:rsidRDefault="00CF7566" w:rsidP="00CF7566"/>
    <w:p w:rsidR="00CF7566" w:rsidRDefault="00CF7566" w:rsidP="00CF7566"/>
    <w:p w:rsidR="00CF7566" w:rsidRDefault="00CF7566" w:rsidP="00CF7566">
      <w:r>
        <w:t>Místo konání hodnotící komise:</w:t>
      </w:r>
      <w:r w:rsidR="00BC31A2">
        <w:t xml:space="preserve"> Gymnázium, Třeboň, Na Sadech 308, ředitelna</w:t>
      </w:r>
      <w:r>
        <w:tab/>
      </w:r>
      <w:r>
        <w:tab/>
      </w:r>
    </w:p>
    <w:p w:rsidR="00CF7566" w:rsidRDefault="00CF7566" w:rsidP="00CF7566">
      <w:r>
        <w:t>Datum konání hodnotící komise:</w:t>
      </w:r>
      <w:r>
        <w:tab/>
      </w:r>
      <w:r w:rsidR="005E3C68">
        <w:t>27</w:t>
      </w:r>
      <w:r w:rsidR="00921B65">
        <w:t>. 5. 2016</w:t>
      </w:r>
    </w:p>
    <w:p w:rsidR="00CF7566" w:rsidRDefault="00CF7566" w:rsidP="00CF7566">
      <w:r>
        <w:t>Zahájení zasedání:</w:t>
      </w:r>
      <w:r>
        <w:tab/>
      </w:r>
      <w:r>
        <w:tab/>
      </w:r>
      <w:r w:rsidR="00BC31A2">
        <w:t>12. 30</w:t>
      </w:r>
      <w:r>
        <w:tab/>
      </w:r>
      <w:r>
        <w:tab/>
      </w:r>
    </w:p>
    <w:p w:rsidR="00CF7566" w:rsidRDefault="00CF7566" w:rsidP="00CF7566">
      <w:r>
        <w:t>Ukončení zasedání:</w:t>
      </w:r>
      <w:r>
        <w:tab/>
      </w:r>
      <w:r>
        <w:tab/>
      </w:r>
      <w:r w:rsidR="00BC31A2">
        <w:t>13. 35</w:t>
      </w:r>
      <w:r>
        <w:tab/>
      </w:r>
      <w:r>
        <w:tab/>
      </w:r>
    </w:p>
    <w:p w:rsidR="00CF7566" w:rsidRDefault="00CF7566" w:rsidP="00CF7566">
      <w:pPr>
        <w:jc w:val="both"/>
      </w:pPr>
    </w:p>
    <w:p w:rsidR="00CF7566" w:rsidRPr="00EB741B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i/>
        </w:rPr>
      </w:pPr>
      <w:r w:rsidRPr="00564C1A">
        <w:rPr>
          <w:b/>
        </w:rPr>
        <w:t>Seznam oslovených dodavatelů</w:t>
      </w:r>
      <w:r>
        <w:rPr>
          <w:b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9"/>
        <w:gridCol w:w="3021"/>
        <w:gridCol w:w="3012"/>
      </w:tblGrid>
      <w:tr w:rsidR="00CF7566" w:rsidRPr="00670BDD" w:rsidTr="00B959F1">
        <w:tc>
          <w:tcPr>
            <w:tcW w:w="3070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 xml:space="preserve">Název/obchodní firma </w:t>
            </w:r>
          </w:p>
        </w:tc>
        <w:tc>
          <w:tcPr>
            <w:tcW w:w="3071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Sídlo</w:t>
            </w:r>
          </w:p>
        </w:tc>
        <w:tc>
          <w:tcPr>
            <w:tcW w:w="3071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IČ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670BDD" w:rsidRDefault="005E3C6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Parkety Wölfel s.r.o.</w:t>
            </w:r>
          </w:p>
        </w:tc>
        <w:tc>
          <w:tcPr>
            <w:tcW w:w="3071" w:type="dxa"/>
          </w:tcPr>
          <w:p w:rsidR="00CF7566" w:rsidRPr="00670BDD" w:rsidRDefault="005E3C6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Suchomelská 534/4, 37004 České Budějovice</w:t>
            </w:r>
          </w:p>
        </w:tc>
        <w:tc>
          <w:tcPr>
            <w:tcW w:w="3071" w:type="dxa"/>
          </w:tcPr>
          <w:p w:rsidR="00CF7566" w:rsidRPr="00670BDD" w:rsidRDefault="005E3C6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t>28098170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670BDD" w:rsidRDefault="005E3C6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František Strnad, Koberce Strnad Lišov</w:t>
            </w:r>
          </w:p>
        </w:tc>
        <w:tc>
          <w:tcPr>
            <w:tcW w:w="3071" w:type="dxa"/>
          </w:tcPr>
          <w:p w:rsidR="00CF7566" w:rsidRPr="00670BDD" w:rsidRDefault="005E3C6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5. května 698 373 72 Lišov</w:t>
            </w:r>
          </w:p>
        </w:tc>
        <w:tc>
          <w:tcPr>
            <w:tcW w:w="3071" w:type="dxa"/>
          </w:tcPr>
          <w:p w:rsidR="00CF7566" w:rsidRPr="00670BDD" w:rsidRDefault="005E3C6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10277293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670BDD" w:rsidRDefault="005E3C6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Petr Veselý Podlahářství</w:t>
            </w:r>
          </w:p>
        </w:tc>
        <w:tc>
          <w:tcPr>
            <w:tcW w:w="3071" w:type="dxa"/>
          </w:tcPr>
          <w:p w:rsidR="00CF7566" w:rsidRPr="00921B65" w:rsidRDefault="005E3C68" w:rsidP="00B959F1">
            <w:pPr>
              <w:pStyle w:val="Textpoznpodarou"/>
              <w:spacing w:before="120" w:after="120"/>
              <w:rPr>
                <w:rFonts w:ascii="Times New Roman" w:hAnsi="Times New Roman"/>
                <w:lang w:val="cs-CZ"/>
              </w:rPr>
            </w:pPr>
            <w:r>
              <w:rPr>
                <w:rFonts w:ascii="Times New Roman" w:hAnsi="Times New Roman"/>
                <w:lang w:val="cs-CZ"/>
              </w:rPr>
              <w:t>Kyralova 327, 379 01 Třeboň</w:t>
            </w:r>
          </w:p>
        </w:tc>
        <w:tc>
          <w:tcPr>
            <w:tcW w:w="3071" w:type="dxa"/>
          </w:tcPr>
          <w:p w:rsidR="00CF7566" w:rsidRPr="00670BDD" w:rsidRDefault="005E3C6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t>70668639</w:t>
            </w: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A16F62" w:rsidRPr="00A16F62" w:rsidRDefault="00A16F62" w:rsidP="00CF7566">
      <w:pPr>
        <w:pStyle w:val="Odstavecseseznamem"/>
        <w:ind w:left="0"/>
        <w:jc w:val="both"/>
      </w:pPr>
      <w:r>
        <w:t xml:space="preserve">Všichni oslovení dodavatelé </w:t>
      </w:r>
      <w:r w:rsidR="005E3C68">
        <w:t>využili možnosti seznámit se na místě s terénem, zaměřit a využít dostupné dokumentace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Uveřejnění výzvy</w:t>
      </w:r>
    </w:p>
    <w:p w:rsidR="00CF7566" w:rsidRDefault="00CF7566" w:rsidP="00CF7566">
      <w:pPr>
        <w:pStyle w:val="Odstavecseseznamem"/>
        <w:ind w:left="0"/>
        <w:jc w:val="both"/>
      </w:pPr>
      <w:r w:rsidRPr="00A00775">
        <w:t>Výzva k podávání nabídek byla uveřejněna na</w:t>
      </w:r>
      <w:r w:rsidR="00251E5B">
        <w:t xml:space="preserve"> </w:t>
      </w:r>
      <w:r w:rsidR="00BC31A2">
        <w:t xml:space="preserve">webových stránkách zadavatele </w:t>
      </w:r>
      <w:r w:rsidR="00251E5B" w:rsidRPr="00251E5B">
        <w:t>www.gymtrebon.cz/Dokumenty/Veřejné zakázky</w:t>
      </w:r>
      <w:r w:rsidR="00251E5B">
        <w:t xml:space="preserve">  </w:t>
      </w:r>
      <w:r w:rsidR="00BC31A2">
        <w:t xml:space="preserve">dne </w:t>
      </w:r>
      <w:r w:rsidR="00A16F62">
        <w:t>12. 4. 2016</w:t>
      </w:r>
    </w:p>
    <w:p w:rsidR="00234BBF" w:rsidRDefault="00234BBF" w:rsidP="00CF7566">
      <w:pPr>
        <w:pStyle w:val="Odstavecseseznamem"/>
        <w:ind w:left="0"/>
        <w:jc w:val="both"/>
      </w:pPr>
    </w:p>
    <w:p w:rsidR="00234BBF" w:rsidRPr="00251E5B" w:rsidRDefault="00234BBF" w:rsidP="00CF7566">
      <w:pPr>
        <w:pStyle w:val="Odstavecseseznamem"/>
        <w:ind w:left="0"/>
        <w:jc w:val="both"/>
      </w:pPr>
    </w:p>
    <w:p w:rsidR="00CF7566" w:rsidRPr="00A00775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A00775">
        <w:rPr>
          <w:b/>
        </w:rPr>
        <w:lastRenderedPageBreak/>
        <w:t>Seznam předložených nabídek</w:t>
      </w:r>
    </w:p>
    <w:p w:rsidR="00CF7566" w:rsidRDefault="00CF7566" w:rsidP="00CF7566">
      <w:pPr>
        <w:pStyle w:val="A-ZprvaCSP-ods1dek"/>
        <w:ind w:firstLine="0"/>
        <w:rPr>
          <w:rFonts w:ascii="Times New Roman" w:hAnsi="Times New Roman"/>
        </w:rPr>
      </w:pPr>
    </w:p>
    <w:p w:rsidR="00CF7566" w:rsidRPr="00EB741B" w:rsidRDefault="00234BBF" w:rsidP="00CF7566">
      <w:pPr>
        <w:pStyle w:val="Odstavecseseznamem"/>
        <w:ind w:left="0"/>
        <w:jc w:val="both"/>
      </w:pPr>
      <w:r>
        <w:t>Nabídku doručili tito uchazeči:</w:t>
      </w:r>
    </w:p>
    <w:tbl>
      <w:tblPr>
        <w:tblW w:w="9356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551"/>
        <w:gridCol w:w="1418"/>
        <w:gridCol w:w="2693"/>
        <w:gridCol w:w="1701"/>
      </w:tblGrid>
      <w:tr w:rsidR="00CF7566" w:rsidRPr="00E83C14" w:rsidTr="00B959F1">
        <w:trPr>
          <w:cantSplit/>
          <w:trHeight w:val="255"/>
        </w:trPr>
        <w:tc>
          <w:tcPr>
            <w:tcW w:w="993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</w:p>
        </w:tc>
        <w:tc>
          <w:tcPr>
            <w:tcW w:w="1418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</w:t>
            </w:r>
          </w:p>
        </w:tc>
        <w:tc>
          <w:tcPr>
            <w:tcW w:w="2693" w:type="dxa"/>
            <w:shd w:val="clear" w:color="auto" w:fill="FABF8F"/>
            <w:vAlign w:val="center"/>
          </w:tcPr>
          <w:p w:rsidR="00CF7566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Sídlo uchazeče</w:t>
            </w:r>
          </w:p>
        </w:tc>
        <w:tc>
          <w:tcPr>
            <w:tcW w:w="1701" w:type="dxa"/>
            <w:shd w:val="clear" w:color="auto" w:fill="FABF8F"/>
            <w:vAlign w:val="center"/>
          </w:tcPr>
          <w:p w:rsidR="00CF7566" w:rsidRPr="00E83C14" w:rsidRDefault="00CF7566" w:rsidP="00BC31A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Datum</w:t>
            </w:r>
            <w:r w:rsidR="00BC31A2">
              <w:rPr>
                <w:b/>
                <w:sz w:val="22"/>
                <w:szCs w:val="22"/>
              </w:rPr>
              <w:t xml:space="preserve"> nabídky</w:t>
            </w:r>
          </w:p>
        </w:tc>
      </w:tr>
      <w:tr w:rsidR="00CF7566" w:rsidRPr="00E83C14" w:rsidTr="00B959F1">
        <w:trPr>
          <w:cantSplit/>
          <w:trHeight w:val="227"/>
        </w:trPr>
        <w:tc>
          <w:tcPr>
            <w:tcW w:w="993" w:type="dxa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551" w:type="dxa"/>
          </w:tcPr>
          <w:p w:rsidR="00CF7566" w:rsidRPr="00E83C14" w:rsidRDefault="00251E5B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Petr Veselý Podlahářství</w:t>
            </w:r>
          </w:p>
        </w:tc>
        <w:tc>
          <w:tcPr>
            <w:tcW w:w="1418" w:type="dxa"/>
          </w:tcPr>
          <w:p w:rsidR="00CF7566" w:rsidRPr="00E83C14" w:rsidRDefault="00251E5B" w:rsidP="00B959F1">
            <w:pPr>
              <w:spacing w:before="120" w:after="120"/>
              <w:rPr>
                <w:sz w:val="22"/>
                <w:szCs w:val="22"/>
              </w:rPr>
            </w:pPr>
            <w:r>
              <w:t>70668639</w:t>
            </w:r>
          </w:p>
        </w:tc>
        <w:tc>
          <w:tcPr>
            <w:tcW w:w="2693" w:type="dxa"/>
          </w:tcPr>
          <w:p w:rsidR="00CF7566" w:rsidRPr="00E83C14" w:rsidRDefault="00251E5B" w:rsidP="00B959F1">
            <w:pPr>
              <w:spacing w:before="120" w:after="120"/>
              <w:jc w:val="center"/>
              <w:rPr>
                <w:sz w:val="20"/>
              </w:rPr>
            </w:pPr>
            <w:r>
              <w:t>Kyralova 327, 379 01 Třeboň</w:t>
            </w:r>
          </w:p>
        </w:tc>
        <w:tc>
          <w:tcPr>
            <w:tcW w:w="1701" w:type="dxa"/>
          </w:tcPr>
          <w:p w:rsidR="00CF7566" w:rsidRPr="00E83C14" w:rsidRDefault="00251E5B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10. 05. 2016</w:t>
            </w:r>
          </w:p>
        </w:tc>
      </w:tr>
      <w:tr w:rsidR="00251E5B" w:rsidRPr="00E83C14" w:rsidTr="00B959F1">
        <w:trPr>
          <w:cantSplit/>
          <w:trHeight w:val="227"/>
        </w:trPr>
        <w:tc>
          <w:tcPr>
            <w:tcW w:w="993" w:type="dxa"/>
            <w:tcBorders>
              <w:bottom w:val="single" w:sz="6" w:space="0" w:color="auto"/>
            </w:tcBorders>
          </w:tcPr>
          <w:p w:rsidR="00251E5B" w:rsidRPr="00E83C14" w:rsidRDefault="00251E5B" w:rsidP="00251E5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251E5B" w:rsidRPr="00670BDD" w:rsidRDefault="00251E5B" w:rsidP="00251E5B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František Strnad, Koberce Strnad Lišov</w:t>
            </w: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251E5B" w:rsidRPr="00E83C14" w:rsidRDefault="00251E5B" w:rsidP="00251E5B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10277293</w:t>
            </w: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251E5B" w:rsidRPr="00670BDD" w:rsidRDefault="00251E5B" w:rsidP="00251E5B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5. května 698 373 72 Lišov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251E5B" w:rsidRPr="00E83C14" w:rsidRDefault="00251E5B" w:rsidP="00251E5B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12. 5. 2016</w:t>
            </w:r>
          </w:p>
        </w:tc>
      </w:tr>
      <w:tr w:rsidR="00251E5B" w:rsidRPr="00E83C14" w:rsidTr="00B959F1">
        <w:trPr>
          <w:cantSplit/>
          <w:trHeight w:val="227"/>
        </w:trPr>
        <w:tc>
          <w:tcPr>
            <w:tcW w:w="993" w:type="dxa"/>
            <w:tcBorders>
              <w:bottom w:val="single" w:sz="6" w:space="0" w:color="auto"/>
            </w:tcBorders>
          </w:tcPr>
          <w:p w:rsidR="00251E5B" w:rsidRPr="00E83C14" w:rsidRDefault="00251E5B" w:rsidP="00251E5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251E5B" w:rsidRPr="00E83C14" w:rsidRDefault="00251E5B" w:rsidP="00251E5B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Parkety Wölfel s.r.o</w:t>
            </w: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251E5B" w:rsidRPr="00E83C14" w:rsidRDefault="00251E5B" w:rsidP="00251E5B">
            <w:pPr>
              <w:spacing w:before="120" w:after="120"/>
              <w:rPr>
                <w:sz w:val="22"/>
                <w:szCs w:val="22"/>
              </w:rPr>
            </w:pPr>
            <w:r>
              <w:t>28098170</w:t>
            </w: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251E5B" w:rsidRPr="00E83C14" w:rsidRDefault="00251E5B" w:rsidP="00251E5B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2"/>
                <w:szCs w:val="22"/>
              </w:rPr>
              <w:t>Suchomelská 534/4, 37004 České Budějovice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251E5B" w:rsidRPr="00E83C14" w:rsidRDefault="00251E5B" w:rsidP="00251E5B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16. 5. 2016</w:t>
            </w:r>
          </w:p>
        </w:tc>
      </w:tr>
    </w:tbl>
    <w:p w:rsidR="00CF7566" w:rsidRPr="00A16F62" w:rsidRDefault="00CF7566" w:rsidP="00A16F62">
      <w:pPr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Hodnotící komise: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A-ZprvaCSP-ods1dek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Posouzení a hodnocení nabídek provedla</w:t>
      </w:r>
      <w:r w:rsidRPr="00A00775">
        <w:rPr>
          <w:rFonts w:ascii="Times New Roman" w:hAnsi="Times New Roman"/>
        </w:rPr>
        <w:t xml:space="preserve"> hodnotící komise ve složení:</w:t>
      </w:r>
    </w:p>
    <w:p w:rsidR="00CF7566" w:rsidRPr="00EB741B" w:rsidRDefault="00CF7566" w:rsidP="00CF7566">
      <w:pPr>
        <w:pStyle w:val="Odstavecseseznamem"/>
        <w:ind w:left="0"/>
        <w:jc w:val="both"/>
        <w:rPr>
          <w:i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60"/>
        <w:gridCol w:w="5602"/>
      </w:tblGrid>
      <w:tr w:rsidR="00CF7566" w:rsidRPr="00670BDD" w:rsidTr="00B959F1">
        <w:tc>
          <w:tcPr>
            <w:tcW w:w="3510" w:type="dxa"/>
            <w:shd w:val="clear" w:color="auto" w:fill="FABF8F"/>
            <w:vAlign w:val="center"/>
          </w:tcPr>
          <w:p w:rsidR="00CF7566" w:rsidRPr="00670BDD" w:rsidRDefault="00CF7566" w:rsidP="00B959F1">
            <w:pPr>
              <w:pStyle w:val="A-ZprvaCSP-ods1dek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670BDD">
              <w:rPr>
                <w:rFonts w:ascii="Times New Roman" w:hAnsi="Times New Roman"/>
                <w:b/>
                <w:sz w:val="22"/>
              </w:rPr>
              <w:t>Jméno a příjmení člena hodnotící komise</w:t>
            </w:r>
          </w:p>
        </w:tc>
        <w:tc>
          <w:tcPr>
            <w:tcW w:w="5702" w:type="dxa"/>
            <w:shd w:val="clear" w:color="auto" w:fill="FABF8F"/>
            <w:vAlign w:val="center"/>
          </w:tcPr>
          <w:p w:rsidR="00CF7566" w:rsidRPr="00670BDD" w:rsidRDefault="00CF7566" w:rsidP="00B959F1">
            <w:pPr>
              <w:pStyle w:val="A-ZprvaCSP-ods1dek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670BDD">
              <w:rPr>
                <w:rFonts w:ascii="Times New Roman" w:hAnsi="Times New Roman"/>
                <w:b/>
                <w:sz w:val="22"/>
                <w:szCs w:val="24"/>
              </w:rPr>
              <w:t>Pracovní zařazení</w:t>
            </w:r>
          </w:p>
        </w:tc>
      </w:tr>
      <w:tr w:rsidR="00CF7566" w:rsidTr="00B959F1">
        <w:tc>
          <w:tcPr>
            <w:tcW w:w="3510" w:type="dxa"/>
          </w:tcPr>
          <w:p w:rsidR="00CF7566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Mgr. Anna Kohoutová</w:t>
            </w:r>
          </w:p>
        </w:tc>
        <w:tc>
          <w:tcPr>
            <w:tcW w:w="5702" w:type="dxa"/>
          </w:tcPr>
          <w:p w:rsidR="00CF7566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Ředitelka školy</w:t>
            </w:r>
          </w:p>
        </w:tc>
      </w:tr>
      <w:tr w:rsidR="00CF7566" w:rsidTr="00B959F1">
        <w:tc>
          <w:tcPr>
            <w:tcW w:w="3510" w:type="dxa"/>
          </w:tcPr>
          <w:p w:rsidR="00CF7566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Romana Veselá</w:t>
            </w:r>
          </w:p>
        </w:tc>
        <w:tc>
          <w:tcPr>
            <w:tcW w:w="5702" w:type="dxa"/>
          </w:tcPr>
          <w:p w:rsidR="00212118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Účetní</w:t>
            </w:r>
          </w:p>
        </w:tc>
      </w:tr>
      <w:tr w:rsidR="00212118" w:rsidTr="00B959F1">
        <w:tc>
          <w:tcPr>
            <w:tcW w:w="3510" w:type="dxa"/>
          </w:tcPr>
          <w:p w:rsidR="00212118" w:rsidRDefault="00A16F6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Zbyněk Matějka</w:t>
            </w:r>
          </w:p>
        </w:tc>
        <w:tc>
          <w:tcPr>
            <w:tcW w:w="5702" w:type="dxa"/>
          </w:tcPr>
          <w:p w:rsidR="00212118" w:rsidRDefault="00A16F6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Zástupce ředitelky školy</w:t>
            </w:r>
          </w:p>
        </w:tc>
      </w:tr>
      <w:tr w:rsidR="00A16F62" w:rsidTr="00B959F1">
        <w:tc>
          <w:tcPr>
            <w:tcW w:w="3510" w:type="dxa"/>
          </w:tcPr>
          <w:p w:rsidR="00A16F62" w:rsidRDefault="00A16F6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PaedDr. Jan Váňa</w:t>
            </w:r>
          </w:p>
        </w:tc>
        <w:tc>
          <w:tcPr>
            <w:tcW w:w="5702" w:type="dxa"/>
          </w:tcPr>
          <w:p w:rsidR="00A16F62" w:rsidRDefault="00A16F6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Krajský zastupitel</w:t>
            </w:r>
          </w:p>
        </w:tc>
      </w:tr>
    </w:tbl>
    <w:p w:rsidR="00CF7566" w:rsidRPr="00A00775" w:rsidRDefault="00CF7566" w:rsidP="00CF7566">
      <w:pPr>
        <w:pStyle w:val="A-ZprvaCSP-ods1dek"/>
        <w:ind w:firstLine="0"/>
        <w:rPr>
          <w:rFonts w:ascii="Times New Roman" w:hAnsi="Times New Roman"/>
        </w:rPr>
      </w:pPr>
    </w:p>
    <w:p w:rsidR="00CF7566" w:rsidRPr="00787BD2" w:rsidRDefault="00CF7566" w:rsidP="00CF7566">
      <w:pPr>
        <w:pStyle w:val="Zkladntext"/>
        <w:spacing w:after="120"/>
        <w:rPr>
          <w:rFonts w:ascii="Times New Roman" w:hAnsi="Times New Roman" w:cs="Times New Roman"/>
        </w:rPr>
      </w:pPr>
      <w:r w:rsidRPr="00787BD2">
        <w:rPr>
          <w:rFonts w:ascii="Times New Roman" w:hAnsi="Times New Roman" w:cs="Times New Roman"/>
        </w:rPr>
        <w:t xml:space="preserve">Před zahájením procesu </w:t>
      </w:r>
      <w:r w:rsidR="00A16F62">
        <w:rPr>
          <w:rFonts w:ascii="Times New Roman" w:hAnsi="Times New Roman" w:cs="Times New Roman"/>
        </w:rPr>
        <w:t>posuzování</w:t>
      </w:r>
      <w:r w:rsidRPr="00787BD2">
        <w:rPr>
          <w:rFonts w:ascii="Times New Roman" w:hAnsi="Times New Roman" w:cs="Times New Roman"/>
        </w:rPr>
        <w:t xml:space="preserve"> nabídek byli členové komise seznámení s identifikací obdržených nabídek a následně podepsali čestné prohlášení o ne</w:t>
      </w:r>
      <w:r>
        <w:rPr>
          <w:rFonts w:ascii="Times New Roman" w:hAnsi="Times New Roman" w:cs="Times New Roman"/>
        </w:rPr>
        <w:t>podjatosti.</w:t>
      </w:r>
    </w:p>
    <w:p w:rsidR="00CF7566" w:rsidRPr="0082119E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CE4D19" w:rsidRDefault="00CF7566" w:rsidP="00CF7566">
      <w:pPr>
        <w:pStyle w:val="Odstavecseseznamem"/>
        <w:ind w:left="0"/>
        <w:jc w:val="both"/>
        <w:rPr>
          <w:i/>
          <w:sz w:val="28"/>
          <w:szCs w:val="28"/>
        </w:rPr>
      </w:pPr>
      <w:r w:rsidRPr="00CE4D19">
        <w:rPr>
          <w:b/>
          <w:sz w:val="28"/>
          <w:szCs w:val="28"/>
        </w:rPr>
        <w:t>Průběh jednání hodnotící komise:</w:t>
      </w:r>
    </w:p>
    <w:p w:rsidR="00CF7566" w:rsidRPr="006300F2" w:rsidRDefault="00CF7566" w:rsidP="00CF7566">
      <w:pPr>
        <w:pStyle w:val="Zkladntext"/>
        <w:spacing w:after="120"/>
        <w:rPr>
          <w:rFonts w:ascii="Times New Roman" w:hAnsi="Times New Roman" w:cs="Times New Roman"/>
          <w:szCs w:val="20"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Posouzení nabídek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CE4D19" w:rsidRDefault="00CF7566" w:rsidP="00481C75">
      <w:pPr>
        <w:pStyle w:val="Zkladntext"/>
        <w:spacing w:after="120"/>
        <w:rPr>
          <w:rFonts w:ascii="Times New Roman" w:hAnsi="Times New Roman" w:cs="Times New Roman"/>
          <w:szCs w:val="20"/>
        </w:rPr>
      </w:pPr>
      <w:r w:rsidRPr="006300F2">
        <w:rPr>
          <w:rFonts w:ascii="Times New Roman" w:hAnsi="Times New Roman" w:cs="Times New Roman"/>
          <w:szCs w:val="20"/>
        </w:rPr>
        <w:t>Nejprve byla posouzena úplnost doručených nabídek. Posouzení úplnosti nabídek spočívalo v pro</w:t>
      </w:r>
      <w:r w:rsidR="00212118">
        <w:rPr>
          <w:rFonts w:ascii="Times New Roman" w:hAnsi="Times New Roman" w:cs="Times New Roman"/>
          <w:szCs w:val="20"/>
        </w:rPr>
        <w:t>vedení kontroly údajů,</w:t>
      </w:r>
      <w:r w:rsidRPr="006300F2">
        <w:rPr>
          <w:rFonts w:ascii="Times New Roman" w:hAnsi="Times New Roman" w:cs="Times New Roman"/>
          <w:szCs w:val="20"/>
        </w:rPr>
        <w:t xml:space="preserve"> které byly povinnou součástí nabídky.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  <w:r>
        <w:rPr>
          <w:b/>
        </w:rPr>
        <w:t>Posouzení nabídek z hlediska přijatelnosti (tj. z hlediska splnění požadavků zadavatele)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481C75" w:rsidRDefault="00CF7566" w:rsidP="00481C75">
      <w:pPr>
        <w:pStyle w:val="Zkladntext"/>
        <w:tabs>
          <w:tab w:val="clear" w:pos="5954"/>
        </w:tabs>
        <w:spacing w:after="120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Proběhlo posouzení přijatelnosti jednotlivých nabídek z hlediska splnění požadavků na předmět plnění dle výzvy.</w:t>
      </w:r>
    </w:p>
    <w:p w:rsidR="00251E5B" w:rsidRDefault="00251E5B" w:rsidP="00CF7566"/>
    <w:p w:rsidR="00251E5B" w:rsidRDefault="00251E5B" w:rsidP="00CF7566"/>
    <w:p w:rsidR="00CF7566" w:rsidRDefault="00CF7566" w:rsidP="00CF7566">
      <w:r>
        <w:t>Po posouzení nabídek z hlediska jejich úplnosti/přijatelnosti hodnotící komise konstatuje, že:</w:t>
      </w:r>
    </w:p>
    <w:p w:rsidR="00CF7566" w:rsidRPr="00CE4D19" w:rsidRDefault="00CF7566" w:rsidP="00CF7566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65"/>
        <w:gridCol w:w="4097"/>
      </w:tblGrid>
      <w:tr w:rsidR="00CF7566" w:rsidRPr="001B3990" w:rsidTr="00251E5B">
        <w:tc>
          <w:tcPr>
            <w:tcW w:w="4965" w:type="dxa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Číslo nabídky:</w:t>
            </w:r>
          </w:p>
        </w:tc>
        <w:tc>
          <w:tcPr>
            <w:tcW w:w="4097" w:type="dxa"/>
            <w:shd w:val="clear" w:color="auto" w:fill="auto"/>
          </w:tcPr>
          <w:p w:rsidR="00CF7566" w:rsidRPr="00670BDD" w:rsidRDefault="00212118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</w:tr>
      <w:tr w:rsidR="00CF7566" w:rsidRPr="001B3990" w:rsidTr="00B959F1">
        <w:tc>
          <w:tcPr>
            <w:tcW w:w="5495" w:type="dxa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CF7566" w:rsidRPr="00670BDD" w:rsidRDefault="00251E5B" w:rsidP="00B959F1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>Petr Veselý Podlahářství</w:t>
            </w:r>
          </w:p>
        </w:tc>
      </w:tr>
      <w:tr w:rsidR="00251E5B" w:rsidRPr="001B3990" w:rsidTr="00B959F1">
        <w:tc>
          <w:tcPr>
            <w:tcW w:w="5495" w:type="dxa"/>
            <w:shd w:val="clear" w:color="auto" w:fill="FBD4B4"/>
          </w:tcPr>
          <w:p w:rsidR="00251E5B" w:rsidRPr="00670BDD" w:rsidRDefault="00251E5B" w:rsidP="00251E5B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Sídlo:</w:t>
            </w:r>
          </w:p>
        </w:tc>
        <w:tc>
          <w:tcPr>
            <w:tcW w:w="4536" w:type="dxa"/>
          </w:tcPr>
          <w:p w:rsidR="00251E5B" w:rsidRPr="00921B65" w:rsidRDefault="00251E5B" w:rsidP="00251E5B">
            <w:pPr>
              <w:pStyle w:val="Textpoznpodarou"/>
              <w:spacing w:before="120" w:after="120"/>
              <w:rPr>
                <w:rFonts w:ascii="Times New Roman" w:hAnsi="Times New Roman"/>
                <w:lang w:val="cs-CZ"/>
              </w:rPr>
            </w:pPr>
            <w:r>
              <w:rPr>
                <w:rFonts w:ascii="Times New Roman" w:hAnsi="Times New Roman"/>
                <w:lang w:val="cs-CZ"/>
              </w:rPr>
              <w:t>Kyralova 327, 379 01 Třeboň</w:t>
            </w:r>
          </w:p>
        </w:tc>
      </w:tr>
      <w:tr w:rsidR="00251E5B" w:rsidRPr="001B3990" w:rsidTr="00251E5B">
        <w:tc>
          <w:tcPr>
            <w:tcW w:w="4965" w:type="dxa"/>
            <w:shd w:val="clear" w:color="auto" w:fill="FBD4B4"/>
          </w:tcPr>
          <w:p w:rsidR="00251E5B" w:rsidRPr="00670BDD" w:rsidRDefault="00251E5B" w:rsidP="00251E5B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Právní forma:</w:t>
            </w:r>
          </w:p>
        </w:tc>
        <w:tc>
          <w:tcPr>
            <w:tcW w:w="4097" w:type="dxa"/>
          </w:tcPr>
          <w:p w:rsidR="00251E5B" w:rsidRPr="00670BDD" w:rsidRDefault="00251E5B" w:rsidP="00251E5B">
            <w:pPr>
              <w:rPr>
                <w:sz w:val="22"/>
              </w:rPr>
            </w:pPr>
          </w:p>
        </w:tc>
      </w:tr>
      <w:tr w:rsidR="00251E5B" w:rsidRPr="001B3990" w:rsidTr="00251E5B">
        <w:tc>
          <w:tcPr>
            <w:tcW w:w="4965" w:type="dxa"/>
            <w:shd w:val="clear" w:color="auto" w:fill="FBD4B4"/>
          </w:tcPr>
          <w:p w:rsidR="00251E5B" w:rsidRPr="00670BDD" w:rsidRDefault="00251E5B" w:rsidP="00251E5B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IČ:</w:t>
            </w:r>
          </w:p>
        </w:tc>
        <w:tc>
          <w:tcPr>
            <w:tcW w:w="4097" w:type="dxa"/>
          </w:tcPr>
          <w:p w:rsidR="00251E5B" w:rsidRPr="00670BDD" w:rsidRDefault="00251E5B" w:rsidP="00251E5B">
            <w:pPr>
              <w:rPr>
                <w:sz w:val="22"/>
              </w:rPr>
            </w:pPr>
            <w:r>
              <w:t>70668639</w:t>
            </w:r>
          </w:p>
        </w:tc>
      </w:tr>
      <w:tr w:rsidR="00251E5B" w:rsidRPr="001B3990" w:rsidTr="00251E5B">
        <w:trPr>
          <w:trHeight w:val="510"/>
        </w:trPr>
        <w:tc>
          <w:tcPr>
            <w:tcW w:w="4965" w:type="dxa"/>
            <w:shd w:val="clear" w:color="auto" w:fill="FBD4B4"/>
          </w:tcPr>
          <w:p w:rsidR="00251E5B" w:rsidRPr="00670BDD" w:rsidRDefault="00251E5B" w:rsidP="00251E5B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097" w:type="dxa"/>
          </w:tcPr>
          <w:p w:rsidR="00251E5B" w:rsidRPr="00670BDD" w:rsidRDefault="00251E5B" w:rsidP="00251E5B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51E5B" w:rsidRPr="001134CD" w:rsidTr="00251E5B">
        <w:tc>
          <w:tcPr>
            <w:tcW w:w="4965" w:type="dxa"/>
            <w:shd w:val="clear" w:color="auto" w:fill="FBD4B4"/>
          </w:tcPr>
          <w:p w:rsidR="00251E5B" w:rsidRPr="00670BDD" w:rsidRDefault="00251E5B" w:rsidP="00251E5B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/ </w:t>
            </w:r>
            <w:r w:rsidRPr="00670BDD">
              <w:rPr>
                <w:sz w:val="22"/>
              </w:rPr>
              <w:t xml:space="preserve"> bez DPH</w:t>
            </w:r>
            <w:r>
              <w:rPr>
                <w:sz w:val="22"/>
              </w:rPr>
              <w:t>:</w:t>
            </w:r>
          </w:p>
        </w:tc>
        <w:tc>
          <w:tcPr>
            <w:tcW w:w="4097" w:type="dxa"/>
          </w:tcPr>
          <w:p w:rsidR="00251E5B" w:rsidRPr="00670BDD" w:rsidRDefault="00251E5B" w:rsidP="00251E5B">
            <w:pPr>
              <w:rPr>
                <w:sz w:val="22"/>
              </w:rPr>
            </w:pPr>
            <w:r>
              <w:rPr>
                <w:sz w:val="22"/>
              </w:rPr>
              <w:t>269854,87 Kč s DPH, 213185,35 Kč bez DPH</w:t>
            </w:r>
          </w:p>
        </w:tc>
      </w:tr>
      <w:tr w:rsidR="00251E5B" w:rsidRPr="001134CD" w:rsidTr="00251E5B">
        <w:tc>
          <w:tcPr>
            <w:tcW w:w="4965" w:type="dxa"/>
            <w:shd w:val="clear" w:color="auto" w:fill="FBD4B4"/>
          </w:tcPr>
          <w:p w:rsidR="00251E5B" w:rsidRPr="00670BDD" w:rsidRDefault="00251E5B" w:rsidP="00251E5B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097" w:type="dxa"/>
          </w:tcPr>
          <w:p w:rsidR="00251E5B" w:rsidRPr="00670BDD" w:rsidRDefault="00251E5B" w:rsidP="00251E5B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51E5B" w:rsidRPr="001134CD" w:rsidTr="00251E5B">
        <w:tc>
          <w:tcPr>
            <w:tcW w:w="4965" w:type="dxa"/>
            <w:shd w:val="clear" w:color="auto" w:fill="FBD4B4"/>
          </w:tcPr>
          <w:p w:rsidR="00251E5B" w:rsidRPr="00670BDD" w:rsidRDefault="00251E5B" w:rsidP="00251E5B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097" w:type="dxa"/>
          </w:tcPr>
          <w:p w:rsidR="00251E5B" w:rsidRPr="00670BDD" w:rsidRDefault="00251E5B" w:rsidP="00251E5B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51E5B" w:rsidRPr="00670BDD" w:rsidTr="00251E5B">
        <w:trPr>
          <w:trHeight w:val="533"/>
        </w:trPr>
        <w:tc>
          <w:tcPr>
            <w:tcW w:w="4965" w:type="dxa"/>
            <w:vMerge w:val="restart"/>
            <w:shd w:val="clear" w:color="auto" w:fill="FABF8F"/>
          </w:tcPr>
          <w:p w:rsidR="00251E5B" w:rsidRPr="00670BDD" w:rsidRDefault="00251E5B" w:rsidP="00251E5B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097" w:type="dxa"/>
          </w:tcPr>
          <w:p w:rsidR="00251E5B" w:rsidRDefault="00251E5B" w:rsidP="00251E5B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251E5B" w:rsidRPr="00670BDD" w:rsidRDefault="00251E5B" w:rsidP="00251E5B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úplná, včetně nacenění kabinetu IKT</w:t>
            </w:r>
          </w:p>
        </w:tc>
      </w:tr>
      <w:tr w:rsidR="00251E5B" w:rsidRPr="00670BDD" w:rsidTr="00251E5B">
        <w:trPr>
          <w:trHeight w:val="532"/>
        </w:trPr>
        <w:tc>
          <w:tcPr>
            <w:tcW w:w="4965" w:type="dxa"/>
            <w:vMerge/>
            <w:shd w:val="clear" w:color="auto" w:fill="FABF8F"/>
          </w:tcPr>
          <w:p w:rsidR="00251E5B" w:rsidRPr="00670BDD" w:rsidRDefault="00251E5B" w:rsidP="00251E5B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7" w:type="dxa"/>
          </w:tcPr>
          <w:p w:rsidR="00251E5B" w:rsidRDefault="00251E5B" w:rsidP="00251E5B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251E5B" w:rsidRPr="00670BDD" w:rsidRDefault="00251E5B" w:rsidP="00251E5B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</w:tc>
      </w:tr>
    </w:tbl>
    <w:p w:rsidR="00CF7566" w:rsidRPr="00481C75" w:rsidRDefault="00CF7566" w:rsidP="00481C75">
      <w:pPr>
        <w:jc w:val="both"/>
        <w:rPr>
          <w:b/>
        </w:rPr>
      </w:pPr>
    </w:p>
    <w:p w:rsidR="00212118" w:rsidRPr="00CE4D19" w:rsidRDefault="00212118" w:rsidP="00212118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212118" w:rsidRPr="001B3990" w:rsidTr="006844B9">
        <w:tc>
          <w:tcPr>
            <w:tcW w:w="4971" w:type="dxa"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212118" w:rsidRPr="00670BDD" w:rsidRDefault="00212118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</w:tr>
      <w:tr w:rsidR="00212118" w:rsidRPr="001B3990" w:rsidTr="006844B9">
        <w:tc>
          <w:tcPr>
            <w:tcW w:w="5495" w:type="dxa"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212118" w:rsidRPr="00670BDD" w:rsidRDefault="00251E5B" w:rsidP="006844B9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>František Strnad, Koberce Strnad Lišov</w:t>
            </w:r>
          </w:p>
        </w:tc>
      </w:tr>
      <w:tr w:rsidR="00212118" w:rsidRPr="001B3990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Sídlo:</w:t>
            </w:r>
          </w:p>
        </w:tc>
        <w:tc>
          <w:tcPr>
            <w:tcW w:w="4536" w:type="dxa"/>
          </w:tcPr>
          <w:p w:rsidR="00212118" w:rsidRPr="00670BDD" w:rsidRDefault="00251E5B" w:rsidP="006844B9">
            <w:pPr>
              <w:rPr>
                <w:sz w:val="22"/>
              </w:rPr>
            </w:pPr>
            <w:r>
              <w:rPr>
                <w:sz w:val="22"/>
                <w:szCs w:val="22"/>
              </w:rPr>
              <w:t>5. května 698 373 72 Lišov</w:t>
            </w:r>
          </w:p>
        </w:tc>
      </w:tr>
      <w:tr w:rsidR="00212118" w:rsidRPr="001B3990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Právní forma:</w:t>
            </w:r>
          </w:p>
        </w:tc>
        <w:tc>
          <w:tcPr>
            <w:tcW w:w="4536" w:type="dxa"/>
          </w:tcPr>
          <w:p w:rsidR="00212118" w:rsidRPr="00670BDD" w:rsidRDefault="00212118" w:rsidP="006844B9">
            <w:pPr>
              <w:rPr>
                <w:sz w:val="22"/>
              </w:rPr>
            </w:pPr>
          </w:p>
        </w:tc>
      </w:tr>
      <w:tr w:rsidR="00212118" w:rsidRPr="001B3990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IČ:</w:t>
            </w:r>
          </w:p>
        </w:tc>
        <w:tc>
          <w:tcPr>
            <w:tcW w:w="4536" w:type="dxa"/>
          </w:tcPr>
          <w:p w:rsidR="00212118" w:rsidRPr="00670BDD" w:rsidRDefault="00251E5B" w:rsidP="006844B9">
            <w:pPr>
              <w:rPr>
                <w:sz w:val="22"/>
              </w:rPr>
            </w:pPr>
            <w:r>
              <w:rPr>
                <w:sz w:val="22"/>
                <w:szCs w:val="22"/>
              </w:rPr>
              <w:t>10277293</w:t>
            </w:r>
          </w:p>
        </w:tc>
      </w:tr>
      <w:tr w:rsidR="00212118" w:rsidRPr="001B3990" w:rsidTr="006844B9">
        <w:trPr>
          <w:trHeight w:val="510"/>
        </w:trPr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536" w:type="dxa"/>
          </w:tcPr>
          <w:p w:rsidR="00212118" w:rsidRPr="00670BDD" w:rsidRDefault="00212118" w:rsidP="006844B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12118" w:rsidRPr="001134CD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/ </w:t>
            </w:r>
            <w:r w:rsidRPr="00670BDD">
              <w:rPr>
                <w:sz w:val="22"/>
              </w:rPr>
              <w:t xml:space="preserve"> bez DPH</w:t>
            </w:r>
            <w:r>
              <w:rPr>
                <w:sz w:val="22"/>
              </w:rPr>
              <w:t>:</w:t>
            </w:r>
          </w:p>
        </w:tc>
        <w:tc>
          <w:tcPr>
            <w:tcW w:w="4536" w:type="dxa"/>
          </w:tcPr>
          <w:p w:rsidR="00212118" w:rsidRPr="00670BDD" w:rsidRDefault="00251E5B" w:rsidP="00251E5B">
            <w:pPr>
              <w:rPr>
                <w:sz w:val="22"/>
              </w:rPr>
            </w:pPr>
            <w:r>
              <w:rPr>
                <w:sz w:val="22"/>
              </w:rPr>
              <w:t>274144,-</w:t>
            </w:r>
            <w:r w:rsidR="00212118">
              <w:rPr>
                <w:sz w:val="22"/>
              </w:rPr>
              <w:t xml:space="preserve"> Kč s DPH, </w:t>
            </w:r>
            <w:r>
              <w:rPr>
                <w:sz w:val="22"/>
              </w:rPr>
              <w:t>216573,76</w:t>
            </w:r>
            <w:r w:rsidR="00212118">
              <w:rPr>
                <w:sz w:val="22"/>
              </w:rPr>
              <w:t xml:space="preserve"> Kč bez DPH</w:t>
            </w:r>
          </w:p>
        </w:tc>
      </w:tr>
      <w:tr w:rsidR="00212118" w:rsidRPr="001134CD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212118" w:rsidRPr="00670BDD" w:rsidRDefault="00212118" w:rsidP="006844B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12118" w:rsidRPr="001134CD" w:rsidTr="006844B9">
        <w:tc>
          <w:tcPr>
            <w:tcW w:w="4853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209" w:type="dxa"/>
          </w:tcPr>
          <w:p w:rsidR="00212118" w:rsidRPr="00670BDD" w:rsidRDefault="00212118" w:rsidP="006844B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12118" w:rsidRPr="00670BDD" w:rsidTr="006844B9">
        <w:trPr>
          <w:trHeight w:val="533"/>
        </w:trPr>
        <w:tc>
          <w:tcPr>
            <w:tcW w:w="4853" w:type="dxa"/>
            <w:vMerge w:val="restart"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209" w:type="dxa"/>
          </w:tcPr>
          <w:p w:rsidR="00212118" w:rsidRDefault="00212118" w:rsidP="006844B9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212118" w:rsidRPr="00670BDD" w:rsidRDefault="00212118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  <w:r w:rsidR="00251E5B">
              <w:rPr>
                <w:b/>
                <w:sz w:val="22"/>
              </w:rPr>
              <w:t>, bez nacenění podlah v kabinetu IK´T</w:t>
            </w:r>
          </w:p>
        </w:tc>
      </w:tr>
      <w:tr w:rsidR="00212118" w:rsidRPr="00670BDD" w:rsidTr="006844B9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212118" w:rsidRDefault="00212118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212118" w:rsidRPr="00670BDD" w:rsidRDefault="00212118" w:rsidP="006844B9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</w:tc>
      </w:tr>
    </w:tbl>
    <w:p w:rsidR="00212118" w:rsidRDefault="00212118" w:rsidP="00212118">
      <w:pPr>
        <w:pStyle w:val="Odstavecseseznamem"/>
        <w:ind w:left="360"/>
        <w:jc w:val="both"/>
        <w:rPr>
          <w:b/>
        </w:rPr>
      </w:pPr>
    </w:p>
    <w:p w:rsidR="00FE3662" w:rsidRPr="00CE4D19" w:rsidRDefault="00FE3662" w:rsidP="00FE3662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FE3662" w:rsidRPr="001B3990" w:rsidTr="006844B9">
        <w:tc>
          <w:tcPr>
            <w:tcW w:w="4971" w:type="dxa"/>
            <w:shd w:val="clear" w:color="auto" w:fill="FABF8F"/>
          </w:tcPr>
          <w:p w:rsidR="00FE3662" w:rsidRPr="00670BDD" w:rsidRDefault="00FE3662" w:rsidP="006844B9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FE3662" w:rsidRPr="00670BDD" w:rsidRDefault="00FE3662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</w:tr>
      <w:tr w:rsidR="00FE3662" w:rsidRPr="001B3990" w:rsidTr="00FE3662">
        <w:tc>
          <w:tcPr>
            <w:tcW w:w="4971" w:type="dxa"/>
            <w:shd w:val="clear" w:color="auto" w:fill="FABF8F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1" w:type="dxa"/>
            <w:shd w:val="clear" w:color="auto" w:fill="auto"/>
          </w:tcPr>
          <w:p w:rsidR="00FE3662" w:rsidRPr="00670BDD" w:rsidRDefault="00251E5B" w:rsidP="00FE3662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Parkety Wölfel s.r.o.</w:t>
            </w:r>
          </w:p>
        </w:tc>
      </w:tr>
      <w:tr w:rsidR="00FE3662" w:rsidRPr="001B3990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Sídlo:</w:t>
            </w:r>
          </w:p>
        </w:tc>
        <w:tc>
          <w:tcPr>
            <w:tcW w:w="4091" w:type="dxa"/>
          </w:tcPr>
          <w:p w:rsidR="00FE3662" w:rsidRPr="00670BDD" w:rsidRDefault="0020123C" w:rsidP="00FE3662">
            <w:pPr>
              <w:rPr>
                <w:sz w:val="22"/>
              </w:rPr>
            </w:pPr>
            <w:r>
              <w:rPr>
                <w:sz w:val="22"/>
                <w:szCs w:val="22"/>
              </w:rPr>
              <w:t>Suchomelská 534/4, 37004 České Budějovice</w:t>
            </w:r>
          </w:p>
        </w:tc>
      </w:tr>
      <w:tr w:rsidR="00FE3662" w:rsidRPr="001B3990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lastRenderedPageBreak/>
              <w:t>Právní forma: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</w:p>
        </w:tc>
      </w:tr>
      <w:tr w:rsidR="00FE3662" w:rsidRPr="001B3990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IČ:</w:t>
            </w:r>
          </w:p>
        </w:tc>
        <w:tc>
          <w:tcPr>
            <w:tcW w:w="4091" w:type="dxa"/>
          </w:tcPr>
          <w:p w:rsidR="00FE3662" w:rsidRPr="00670BDD" w:rsidRDefault="0020123C" w:rsidP="00FE3662">
            <w:pPr>
              <w:rPr>
                <w:sz w:val="22"/>
              </w:rPr>
            </w:pPr>
            <w:r>
              <w:t>28098170</w:t>
            </w:r>
          </w:p>
        </w:tc>
      </w:tr>
      <w:tr w:rsidR="00FE3662" w:rsidRPr="001B3990" w:rsidTr="00FE3662">
        <w:trPr>
          <w:trHeight w:val="510"/>
        </w:trPr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FE3662" w:rsidRPr="001134CD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/ </w:t>
            </w:r>
            <w:r w:rsidRPr="00670BDD">
              <w:rPr>
                <w:sz w:val="22"/>
              </w:rPr>
              <w:t xml:space="preserve"> bez DPH</w:t>
            </w:r>
            <w:r>
              <w:rPr>
                <w:sz w:val="22"/>
              </w:rPr>
              <w:t>:</w:t>
            </w:r>
          </w:p>
        </w:tc>
        <w:tc>
          <w:tcPr>
            <w:tcW w:w="4091" w:type="dxa"/>
          </w:tcPr>
          <w:p w:rsidR="00FE3662" w:rsidRPr="00670BDD" w:rsidRDefault="0020123C" w:rsidP="0020123C">
            <w:pPr>
              <w:rPr>
                <w:sz w:val="22"/>
              </w:rPr>
            </w:pPr>
            <w:r>
              <w:rPr>
                <w:sz w:val="22"/>
              </w:rPr>
              <w:t>298561,42</w:t>
            </w:r>
            <w:r w:rsidR="00FE3662">
              <w:rPr>
                <w:sz w:val="22"/>
              </w:rPr>
              <w:t xml:space="preserve"> Kč s DPH, </w:t>
            </w:r>
            <w:r>
              <w:rPr>
                <w:sz w:val="22"/>
              </w:rPr>
              <w:t>246744,98</w:t>
            </w:r>
            <w:r w:rsidR="00FE3662">
              <w:rPr>
                <w:sz w:val="22"/>
              </w:rPr>
              <w:t xml:space="preserve"> Kč bez DPH</w:t>
            </w:r>
          </w:p>
        </w:tc>
      </w:tr>
      <w:tr w:rsidR="00FE3662" w:rsidRPr="001134CD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FE3662" w:rsidRPr="001134CD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FE3662" w:rsidRPr="00670BDD" w:rsidTr="00FE3662">
        <w:trPr>
          <w:trHeight w:val="533"/>
        </w:trPr>
        <w:tc>
          <w:tcPr>
            <w:tcW w:w="4971" w:type="dxa"/>
            <w:vMerge w:val="restart"/>
            <w:shd w:val="clear" w:color="auto" w:fill="FABF8F"/>
          </w:tcPr>
          <w:p w:rsidR="00FE3662" w:rsidRPr="00670BDD" w:rsidRDefault="00FE3662" w:rsidP="00FE3662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091" w:type="dxa"/>
          </w:tcPr>
          <w:p w:rsidR="00FE3662" w:rsidRDefault="00FE3662" w:rsidP="00FE3662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FE3662" w:rsidRPr="00670BDD" w:rsidRDefault="00FE3662" w:rsidP="00FE3662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  <w:r w:rsidR="0020123C">
              <w:rPr>
                <w:b/>
                <w:sz w:val="22"/>
              </w:rPr>
              <w:t>, bez nacenění podlah v kabintu IKT</w:t>
            </w:r>
          </w:p>
        </w:tc>
      </w:tr>
      <w:tr w:rsidR="00FE3662" w:rsidRPr="00670BDD" w:rsidTr="006844B9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FE3662" w:rsidRPr="00670BDD" w:rsidRDefault="00FE3662" w:rsidP="00FE3662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FE3662" w:rsidRDefault="00FE3662" w:rsidP="00FE3662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FE3662" w:rsidRPr="00670BDD" w:rsidRDefault="00FE3662" w:rsidP="00FE3662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</w:tc>
      </w:tr>
    </w:tbl>
    <w:p w:rsidR="00FE3662" w:rsidRDefault="00FE3662" w:rsidP="00FE3662">
      <w:pPr>
        <w:pStyle w:val="Odstavecseseznamem"/>
        <w:ind w:left="36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624EED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624EED">
        <w:rPr>
          <w:b/>
        </w:rPr>
        <w:t>Hodnocení nabídek</w:t>
      </w:r>
    </w:p>
    <w:p w:rsidR="00CF7566" w:rsidRPr="006300F2" w:rsidRDefault="00CF7566" w:rsidP="00CF7566">
      <w:pPr>
        <w:pStyle w:val="Zkladntext"/>
        <w:spacing w:before="120" w:after="240"/>
        <w:rPr>
          <w:rFonts w:ascii="Times New Roman" w:hAnsi="Times New Roman" w:cs="Times New Roman"/>
          <w:szCs w:val="20"/>
        </w:rPr>
      </w:pPr>
      <w:r w:rsidRPr="006300F2">
        <w:rPr>
          <w:rFonts w:ascii="Times New Roman" w:hAnsi="Times New Roman" w:cs="Times New Roman"/>
          <w:szCs w:val="20"/>
        </w:rPr>
        <w:t xml:space="preserve">Poté bylo provedeno hodnocení nabídek </w:t>
      </w:r>
      <w:r>
        <w:rPr>
          <w:rFonts w:ascii="Times New Roman" w:hAnsi="Times New Roman" w:cs="Times New Roman"/>
          <w:szCs w:val="20"/>
        </w:rPr>
        <w:t xml:space="preserve">v pořadí </w:t>
      </w:r>
      <w:r w:rsidRPr="006300F2">
        <w:rPr>
          <w:rFonts w:ascii="Times New Roman" w:hAnsi="Times New Roman" w:cs="Times New Roman"/>
          <w:szCs w:val="20"/>
        </w:rPr>
        <w:t>dle přidělených pořadových čísel.</w:t>
      </w:r>
    </w:p>
    <w:p w:rsidR="00CF7566" w:rsidRPr="006300F2" w:rsidRDefault="00CF7566" w:rsidP="00CF7566">
      <w:pPr>
        <w:tabs>
          <w:tab w:val="left" w:pos="5954"/>
        </w:tabs>
        <w:spacing w:after="240"/>
        <w:jc w:val="both"/>
        <w:rPr>
          <w:szCs w:val="20"/>
        </w:rPr>
      </w:pPr>
      <w:r w:rsidRPr="006300F2">
        <w:rPr>
          <w:szCs w:val="20"/>
        </w:rPr>
        <w:t>Nabídky byly hodnoceny dle</w:t>
      </w:r>
      <w:r w:rsidR="00481C75">
        <w:rPr>
          <w:szCs w:val="20"/>
        </w:rPr>
        <w:t xml:space="preserve"> následujících hodnotících krité</w:t>
      </w:r>
      <w:r w:rsidRPr="006300F2">
        <w:rPr>
          <w:szCs w:val="20"/>
        </w:rPr>
        <w:t>rií:</w:t>
      </w:r>
    </w:p>
    <w:p w:rsidR="00CF7566" w:rsidRPr="00624EED" w:rsidRDefault="00CF7566" w:rsidP="00CF7566">
      <w:pPr>
        <w:pStyle w:val="Zkladntext2"/>
        <w:numPr>
          <w:ilvl w:val="0"/>
          <w:numId w:val="2"/>
        </w:numPr>
        <w:spacing w:line="240" w:lineRule="auto"/>
        <w:jc w:val="both"/>
        <w:rPr>
          <w:i/>
          <w:szCs w:val="20"/>
        </w:rPr>
      </w:pPr>
      <w:r w:rsidRPr="00624EED">
        <w:rPr>
          <w:i/>
          <w:szCs w:val="20"/>
        </w:rPr>
        <w:t xml:space="preserve">nabídková cena </w:t>
      </w:r>
      <w:r>
        <w:rPr>
          <w:i/>
          <w:szCs w:val="20"/>
        </w:rPr>
        <w:t xml:space="preserve">bez/s DPH </w:t>
      </w:r>
      <w:r w:rsidRPr="00624EED">
        <w:rPr>
          <w:i/>
          <w:szCs w:val="20"/>
        </w:rPr>
        <w:t>s</w:t>
      </w:r>
      <w:r w:rsidR="00FE3662">
        <w:rPr>
          <w:i/>
          <w:szCs w:val="20"/>
        </w:rPr>
        <w:t> </w:t>
      </w:r>
      <w:r w:rsidRPr="00624EED">
        <w:rPr>
          <w:i/>
          <w:szCs w:val="20"/>
        </w:rPr>
        <w:t>váhou</w:t>
      </w:r>
      <w:r w:rsidR="00FE3662">
        <w:rPr>
          <w:i/>
          <w:szCs w:val="20"/>
        </w:rPr>
        <w:t xml:space="preserve"> 100</w:t>
      </w:r>
      <w:r w:rsidRPr="00624EED">
        <w:rPr>
          <w:i/>
          <w:szCs w:val="20"/>
        </w:rPr>
        <w:t xml:space="preserve"> %</w:t>
      </w:r>
      <w:r>
        <w:rPr>
          <w:i/>
          <w:szCs w:val="20"/>
        </w:rPr>
        <w:t xml:space="preserve"> (povinné kritérium)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397095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5202D">
        <w:rPr>
          <w:b/>
        </w:rPr>
        <w:t>Výsledek hodnocení</w:t>
      </w:r>
      <w:r>
        <w:rPr>
          <w:b/>
        </w:rPr>
        <w:t xml:space="preserve"> </w:t>
      </w:r>
    </w:p>
    <w:tbl>
      <w:tblPr>
        <w:tblW w:w="8931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9"/>
        <w:gridCol w:w="1144"/>
        <w:gridCol w:w="2551"/>
        <w:gridCol w:w="1869"/>
        <w:gridCol w:w="1108"/>
      </w:tblGrid>
      <w:tr w:rsidR="00CF7566" w:rsidRPr="00E83C14" w:rsidTr="00FE3662">
        <w:trPr>
          <w:cantSplit/>
          <w:trHeight w:val="255"/>
        </w:trPr>
        <w:tc>
          <w:tcPr>
            <w:tcW w:w="2259" w:type="dxa"/>
            <w:shd w:val="clear" w:color="auto" w:fill="FABF8F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Pořadí</w:t>
            </w:r>
          </w:p>
        </w:tc>
        <w:tc>
          <w:tcPr>
            <w:tcW w:w="1144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  <w:r>
              <w:rPr>
                <w:b/>
                <w:sz w:val="22"/>
                <w:szCs w:val="22"/>
              </w:rPr>
              <w:t>, sídlo</w:t>
            </w:r>
          </w:p>
        </w:tc>
        <w:tc>
          <w:tcPr>
            <w:tcW w:w="1869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IČ </w:t>
            </w:r>
          </w:p>
        </w:tc>
        <w:tc>
          <w:tcPr>
            <w:tcW w:w="1108" w:type="dxa"/>
            <w:shd w:val="clear" w:color="auto" w:fill="FABF8F"/>
            <w:vAlign w:val="center"/>
          </w:tcPr>
          <w:p w:rsidR="00CF7566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FE3662" w:rsidRPr="00E83C14" w:rsidTr="00FE3662">
        <w:trPr>
          <w:cantSplit/>
          <w:trHeight w:val="227"/>
        </w:trPr>
        <w:tc>
          <w:tcPr>
            <w:tcW w:w="2259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1144" w:type="dxa"/>
          </w:tcPr>
          <w:p w:rsidR="00FE3662" w:rsidRPr="00E83C14" w:rsidRDefault="0020123C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51" w:type="dxa"/>
          </w:tcPr>
          <w:p w:rsidR="00FE3662" w:rsidRPr="00481C75" w:rsidRDefault="0020123C" w:rsidP="00FE3662">
            <w:r>
              <w:rPr>
                <w:sz w:val="22"/>
                <w:szCs w:val="22"/>
              </w:rPr>
              <w:t>Petr Veselý Podlahářství</w:t>
            </w:r>
          </w:p>
        </w:tc>
        <w:tc>
          <w:tcPr>
            <w:tcW w:w="1869" w:type="dxa"/>
          </w:tcPr>
          <w:p w:rsidR="00FE3662" w:rsidRPr="00E83C14" w:rsidRDefault="0020123C" w:rsidP="00FE3662">
            <w:pPr>
              <w:spacing w:before="120" w:after="120"/>
              <w:rPr>
                <w:sz w:val="22"/>
                <w:szCs w:val="22"/>
              </w:rPr>
            </w:pPr>
            <w:r>
              <w:t>70668639</w:t>
            </w:r>
          </w:p>
        </w:tc>
        <w:tc>
          <w:tcPr>
            <w:tcW w:w="1108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20123C" w:rsidRPr="00E83C14" w:rsidTr="00FE3662">
        <w:trPr>
          <w:cantSplit/>
          <w:trHeight w:val="227"/>
        </w:trPr>
        <w:tc>
          <w:tcPr>
            <w:tcW w:w="2259" w:type="dxa"/>
            <w:tcBorders>
              <w:bottom w:val="single" w:sz="6" w:space="0" w:color="auto"/>
            </w:tcBorders>
          </w:tcPr>
          <w:p w:rsidR="0020123C" w:rsidRPr="00E83C14" w:rsidRDefault="0020123C" w:rsidP="0020123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1144" w:type="dxa"/>
            <w:tcBorders>
              <w:bottom w:val="single" w:sz="6" w:space="0" w:color="auto"/>
            </w:tcBorders>
          </w:tcPr>
          <w:p w:rsidR="0020123C" w:rsidRPr="00E83C14" w:rsidRDefault="0020123C" w:rsidP="0020123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20123C" w:rsidRPr="00670BDD" w:rsidRDefault="0020123C" w:rsidP="0020123C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>František Strnad, Koberce Strnad Lišov</w:t>
            </w:r>
          </w:p>
        </w:tc>
        <w:tc>
          <w:tcPr>
            <w:tcW w:w="1869" w:type="dxa"/>
            <w:tcBorders>
              <w:bottom w:val="single" w:sz="6" w:space="0" w:color="auto"/>
            </w:tcBorders>
          </w:tcPr>
          <w:p w:rsidR="0020123C" w:rsidRPr="00E83C14" w:rsidRDefault="0020123C" w:rsidP="0020123C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10277293</w:t>
            </w:r>
          </w:p>
        </w:tc>
        <w:tc>
          <w:tcPr>
            <w:tcW w:w="1108" w:type="dxa"/>
            <w:tcBorders>
              <w:bottom w:val="single" w:sz="6" w:space="0" w:color="auto"/>
            </w:tcBorders>
          </w:tcPr>
          <w:p w:rsidR="0020123C" w:rsidRPr="00E83C14" w:rsidRDefault="0020123C" w:rsidP="0020123C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FE3662" w:rsidRPr="00E83C14" w:rsidTr="00FE3662">
        <w:trPr>
          <w:cantSplit/>
          <w:trHeight w:val="227"/>
        </w:trPr>
        <w:tc>
          <w:tcPr>
            <w:tcW w:w="2259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1144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FE3662" w:rsidRPr="00481C75" w:rsidRDefault="0020123C" w:rsidP="00FE3662">
            <w:r>
              <w:rPr>
                <w:sz w:val="22"/>
                <w:szCs w:val="22"/>
              </w:rPr>
              <w:t>Parkety Wölfel Suchomelská 534/4, 37004 České Budějovice</w:t>
            </w:r>
          </w:p>
        </w:tc>
        <w:tc>
          <w:tcPr>
            <w:tcW w:w="1869" w:type="dxa"/>
            <w:tcBorders>
              <w:bottom w:val="single" w:sz="6" w:space="0" w:color="auto"/>
            </w:tcBorders>
          </w:tcPr>
          <w:p w:rsidR="00FE3662" w:rsidRPr="00E83C14" w:rsidRDefault="0020123C" w:rsidP="00FE3662">
            <w:pPr>
              <w:spacing w:before="120" w:after="120"/>
              <w:rPr>
                <w:sz w:val="22"/>
                <w:szCs w:val="22"/>
              </w:rPr>
            </w:pPr>
            <w:r>
              <w:t>28098170</w:t>
            </w:r>
          </w:p>
        </w:tc>
        <w:tc>
          <w:tcPr>
            <w:tcW w:w="1108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91275D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91275D">
        <w:rPr>
          <w:b/>
        </w:rPr>
        <w:t>Složení hodnotící komise a podpisy členů hodnotící komise</w:t>
      </w:r>
    </w:p>
    <w:p w:rsidR="00CF7566" w:rsidRDefault="00CF7566" w:rsidP="00CF7566"/>
    <w:p w:rsidR="0020123C" w:rsidRDefault="0020123C" w:rsidP="0020123C">
      <w:pPr>
        <w:jc w:val="both"/>
      </w:pPr>
      <w:r w:rsidRPr="004037A4">
        <w:t>Svým podpisem stvrzuji, že tento protokol odpovídá průběhu zasedání komise pro hodnocení nabídek na zakázku</w:t>
      </w:r>
      <w:r>
        <w:t xml:space="preserve"> </w:t>
      </w:r>
      <w:r w:rsidR="00067ABD">
        <w:t>Podlahy v knihovně a PC areálu</w:t>
      </w:r>
      <w:bookmarkStart w:id="1" w:name="_GoBack"/>
      <w:bookmarkEnd w:id="1"/>
      <w:r>
        <w:t xml:space="preserve">, zároveň </w:t>
      </w:r>
      <w:r w:rsidRPr="00C97428">
        <w:rPr>
          <w:b/>
        </w:rPr>
        <w:t>čestně prohlašuji</w:t>
      </w:r>
      <w:r>
        <w:t>, že jsem se nepodílel na zpracování nabídky žádného uchazeče, s žádným z nich mě nespojuje žádný osobní či partnerský poměr a nemám z žádných důvodů osobní zájem na zadání zakázky. Zároveň prohlašuji, že zachovám mlčenlivost o všech skutečnostech, se kterými se jako člen hodnoticí komise při hodnocení předložených nabídek seznámím.</w:t>
      </w:r>
    </w:p>
    <w:p w:rsidR="00CF7566" w:rsidRPr="004941DD" w:rsidRDefault="00CF7566" w:rsidP="00CF7566">
      <w:pPr>
        <w:rPr>
          <w:bCs/>
          <w:color w:val="000000"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9356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6"/>
        <w:gridCol w:w="5670"/>
      </w:tblGrid>
      <w:tr w:rsidR="00CF7566" w:rsidRPr="001B3990" w:rsidTr="00B959F1">
        <w:trPr>
          <w:cantSplit/>
          <w:trHeight w:val="255"/>
        </w:trPr>
        <w:tc>
          <w:tcPr>
            <w:tcW w:w="3686" w:type="dxa"/>
            <w:shd w:val="clear" w:color="auto" w:fill="FABF8F"/>
            <w:vAlign w:val="center"/>
          </w:tcPr>
          <w:p w:rsidR="00CF7566" w:rsidRPr="001B3990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1B3990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lastRenderedPageBreak/>
              <w:t>Jméno a příjmení člena hodnotící komise</w:t>
            </w:r>
          </w:p>
        </w:tc>
        <w:tc>
          <w:tcPr>
            <w:tcW w:w="5670" w:type="dxa"/>
            <w:shd w:val="clear" w:color="auto" w:fill="FABF8F"/>
            <w:vAlign w:val="center"/>
          </w:tcPr>
          <w:p w:rsidR="00CF7566" w:rsidRPr="001B3990" w:rsidRDefault="00CF7566" w:rsidP="00B959F1">
            <w:pPr>
              <w:spacing w:before="120" w:after="120"/>
              <w:jc w:val="center"/>
              <w:rPr>
                <w:b/>
              </w:rPr>
            </w:pPr>
            <w:r w:rsidRPr="001B3990">
              <w:rPr>
                <w:b/>
              </w:rPr>
              <w:t>Podpis</w:t>
            </w:r>
          </w:p>
        </w:tc>
      </w:tr>
      <w:tr w:rsidR="00CF7566" w:rsidRPr="001B3990" w:rsidTr="00B959F1">
        <w:trPr>
          <w:cantSplit/>
          <w:trHeight w:val="227"/>
        </w:trPr>
        <w:tc>
          <w:tcPr>
            <w:tcW w:w="3686" w:type="dxa"/>
          </w:tcPr>
          <w:p w:rsidR="00CF7566" w:rsidRPr="001B3990" w:rsidRDefault="001F4268" w:rsidP="00B959F1">
            <w:pPr>
              <w:spacing w:before="120" w:after="120"/>
            </w:pPr>
            <w:r>
              <w:t>Mgr. Anna Kohoutová</w:t>
            </w:r>
          </w:p>
        </w:tc>
        <w:tc>
          <w:tcPr>
            <w:tcW w:w="5670" w:type="dxa"/>
          </w:tcPr>
          <w:p w:rsidR="00CF7566" w:rsidRPr="001B3990" w:rsidRDefault="00CF7566" w:rsidP="00B959F1">
            <w:pPr>
              <w:spacing w:before="120" w:after="120"/>
            </w:pPr>
          </w:p>
        </w:tc>
      </w:tr>
      <w:tr w:rsidR="00CF7566" w:rsidRPr="001B3990" w:rsidTr="00B959F1">
        <w:trPr>
          <w:cantSplit/>
          <w:trHeight w:val="227"/>
        </w:trPr>
        <w:tc>
          <w:tcPr>
            <w:tcW w:w="3686" w:type="dxa"/>
          </w:tcPr>
          <w:p w:rsidR="00CF7566" w:rsidRPr="001B3990" w:rsidRDefault="001F4268" w:rsidP="00B959F1">
            <w:pPr>
              <w:spacing w:before="120" w:after="120"/>
            </w:pPr>
            <w:r>
              <w:t>Romana Veselá</w:t>
            </w:r>
          </w:p>
        </w:tc>
        <w:tc>
          <w:tcPr>
            <w:tcW w:w="5670" w:type="dxa"/>
          </w:tcPr>
          <w:p w:rsidR="00CF7566" w:rsidRPr="001B3990" w:rsidRDefault="00CF7566" w:rsidP="00B959F1">
            <w:pPr>
              <w:spacing w:before="120" w:after="120"/>
            </w:pPr>
          </w:p>
        </w:tc>
      </w:tr>
      <w:tr w:rsidR="00CF7566" w:rsidRPr="001B3990" w:rsidTr="00B959F1">
        <w:trPr>
          <w:cantSplit/>
          <w:trHeight w:val="227"/>
        </w:trPr>
        <w:tc>
          <w:tcPr>
            <w:tcW w:w="3686" w:type="dxa"/>
          </w:tcPr>
          <w:p w:rsidR="00CF7566" w:rsidRPr="001B3990" w:rsidRDefault="00481C75" w:rsidP="00B959F1">
            <w:pPr>
              <w:spacing w:before="120" w:after="120"/>
            </w:pPr>
            <w:r>
              <w:t>Zbyněk Matějka</w:t>
            </w:r>
          </w:p>
        </w:tc>
        <w:tc>
          <w:tcPr>
            <w:tcW w:w="5670" w:type="dxa"/>
          </w:tcPr>
          <w:p w:rsidR="00CF7566" w:rsidRPr="001B3990" w:rsidRDefault="00CF7566" w:rsidP="00B959F1">
            <w:pPr>
              <w:spacing w:before="120" w:after="120"/>
            </w:pPr>
          </w:p>
        </w:tc>
      </w:tr>
      <w:tr w:rsidR="00481C75" w:rsidRPr="001B3990" w:rsidTr="00B959F1">
        <w:trPr>
          <w:cantSplit/>
          <w:trHeight w:val="227"/>
        </w:trPr>
        <w:tc>
          <w:tcPr>
            <w:tcW w:w="3686" w:type="dxa"/>
          </w:tcPr>
          <w:p w:rsidR="00481C75" w:rsidRDefault="00481C75" w:rsidP="00B959F1">
            <w:pPr>
              <w:spacing w:before="120" w:after="120"/>
            </w:pPr>
            <w:r>
              <w:t>Jan Váňa</w:t>
            </w:r>
          </w:p>
        </w:tc>
        <w:tc>
          <w:tcPr>
            <w:tcW w:w="5670" w:type="dxa"/>
          </w:tcPr>
          <w:p w:rsidR="00481C75" w:rsidRPr="001B3990" w:rsidRDefault="00481C75" w:rsidP="00B959F1">
            <w:pPr>
              <w:spacing w:before="120" w:after="120"/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FA7B6F" w:rsidRDefault="00CF7566" w:rsidP="00CF7566">
      <w:r w:rsidRPr="00FA7B6F">
        <w:t>Zapsa</w:t>
      </w:r>
      <w:r w:rsidR="001F4268">
        <w:t>la: Romana Veselá</w:t>
      </w:r>
    </w:p>
    <w:p w:rsidR="00CF7566" w:rsidRPr="009A44C9" w:rsidRDefault="00CF7566" w:rsidP="00CF7566"/>
    <w:p w:rsidR="00CF7566" w:rsidRDefault="00CF7566" w:rsidP="00CF7566"/>
    <w:p w:rsidR="00CF7566" w:rsidRDefault="00CF7566" w:rsidP="00CF7566"/>
    <w:p w:rsidR="00CF7566" w:rsidRDefault="001F4268" w:rsidP="00CF7566">
      <w:r>
        <w:t xml:space="preserve">V Třeboni dne </w:t>
      </w:r>
      <w:r w:rsidR="0020123C">
        <w:t>27</w:t>
      </w:r>
      <w:r w:rsidR="00481C75">
        <w:t>. 5. 2016</w:t>
      </w:r>
    </w:p>
    <w:p w:rsidR="00815771" w:rsidRDefault="00815771"/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566" w:rsidRDefault="00CF7566" w:rsidP="00CF7566">
      <w:r>
        <w:separator/>
      </w:r>
    </w:p>
  </w:endnote>
  <w:endnote w:type="continuationSeparator" w:id="0">
    <w:p w:rsidR="00CF7566" w:rsidRDefault="00CF7566" w:rsidP="00CF7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566" w:rsidRDefault="00CF7566" w:rsidP="00CF7566">
      <w:r>
        <w:separator/>
      </w:r>
    </w:p>
  </w:footnote>
  <w:footnote w:type="continuationSeparator" w:id="0">
    <w:p w:rsidR="00CF7566" w:rsidRDefault="00CF7566" w:rsidP="00CF7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2B78BA"/>
    <w:multiLevelType w:val="hybridMultilevel"/>
    <w:tmpl w:val="E84AF650"/>
    <w:lvl w:ilvl="0" w:tplc="B5AE6EF6">
      <w:start w:val="1"/>
      <w:numFmt w:val="bullet"/>
      <w:lvlText w:val="∙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44C0043"/>
    <w:multiLevelType w:val="hybridMultilevel"/>
    <w:tmpl w:val="6492B9EE"/>
    <w:lvl w:ilvl="0" w:tplc="72F6A1D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CE1B8D"/>
    <w:multiLevelType w:val="hybridMultilevel"/>
    <w:tmpl w:val="9AAA0D2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BA1"/>
    <w:rsid w:val="00067ABD"/>
    <w:rsid w:val="000A0BA1"/>
    <w:rsid w:val="001F4268"/>
    <w:rsid w:val="0020123C"/>
    <w:rsid w:val="00212118"/>
    <w:rsid w:val="00234BBF"/>
    <w:rsid w:val="00251E5B"/>
    <w:rsid w:val="00463822"/>
    <w:rsid w:val="00481C75"/>
    <w:rsid w:val="005E3C68"/>
    <w:rsid w:val="00815771"/>
    <w:rsid w:val="00921B65"/>
    <w:rsid w:val="00A16F62"/>
    <w:rsid w:val="00BC31A2"/>
    <w:rsid w:val="00CF7566"/>
    <w:rsid w:val="00FE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A66B2A-2658-46AA-81BF-9BD4465E8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F7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756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F7566"/>
    <w:rPr>
      <w:color w:val="0000FF"/>
      <w:u w:val="single"/>
    </w:rPr>
  </w:style>
  <w:style w:type="paragraph" w:styleId="Textpoznpodarou">
    <w:name w:val="footnote text"/>
    <w:basedOn w:val="Normln"/>
    <w:link w:val="TextpoznpodarouChar"/>
    <w:rsid w:val="00CF7566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basedOn w:val="Standardnpsmoodstavce"/>
    <w:link w:val="Textpoznpodarou"/>
    <w:rsid w:val="00CF7566"/>
    <w:rPr>
      <w:rFonts w:ascii="Arial" w:eastAsia="Times New Roman" w:hAnsi="Arial" w:cs="Times New Roman"/>
      <w:sz w:val="20"/>
      <w:szCs w:val="20"/>
      <w:lang w:val="en-GB" w:eastAsia="cs-CZ"/>
    </w:rPr>
  </w:style>
  <w:style w:type="paragraph" w:customStyle="1" w:styleId="A-ZprvaCSP-ods1dek">
    <w:name w:val="A-ZprávaCSP-ods.1.řádek"/>
    <w:basedOn w:val="Normln"/>
    <w:rsid w:val="00CF7566"/>
    <w:pPr>
      <w:ind w:firstLine="709"/>
      <w:jc w:val="both"/>
    </w:pPr>
    <w:rPr>
      <w:rFonts w:ascii="Arial Narrow" w:hAnsi="Arial Narrow"/>
      <w:szCs w:val="20"/>
    </w:rPr>
  </w:style>
  <w:style w:type="paragraph" w:styleId="Zkladntext">
    <w:name w:val="Body Text"/>
    <w:basedOn w:val="Normln"/>
    <w:link w:val="ZkladntextChar"/>
    <w:rsid w:val="00CF7566"/>
    <w:pPr>
      <w:tabs>
        <w:tab w:val="left" w:pos="5954"/>
      </w:tabs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CF7566"/>
    <w:rPr>
      <w:rFonts w:ascii="Arial" w:eastAsia="Times New Roman" w:hAnsi="Arial" w:cs="Arial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CF7566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CF7566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rsid w:val="00CF7566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4BB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4BBF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802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5</cp:revision>
  <cp:lastPrinted>2016-09-29T11:35:00Z</cp:lastPrinted>
  <dcterms:created xsi:type="dcterms:W3CDTF">2015-12-02T12:39:00Z</dcterms:created>
  <dcterms:modified xsi:type="dcterms:W3CDTF">2016-09-29T11:35:00Z</dcterms:modified>
</cp:coreProperties>
</file>