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676171" w:rsidRPr="004C3CCD" w:rsidRDefault="004C3CCD" w:rsidP="004C3CC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DD6EE" w:themeFill="accent1" w:themeFillTint="66"/>
        <w:jc w:val="center"/>
        <w:rPr>
          <w:sz w:val="40"/>
          <w:szCs w:val="40"/>
        </w:rPr>
      </w:pPr>
      <w:r w:rsidRPr="004C3CCD">
        <w:rPr>
          <w:rFonts w:ascii="Times New Roman" w:eastAsia="Times New Roman" w:hAnsi="Times New Roman" w:cs="Times New Roman"/>
          <w:b/>
          <w:sz w:val="44"/>
          <w:szCs w:val="44"/>
        </w:rPr>
        <w:t>EDISON 2017</w:t>
      </w:r>
      <w:r>
        <w:rPr>
          <w:rFonts w:ascii="Times New Roman" w:eastAsia="Times New Roman" w:hAnsi="Times New Roman" w:cs="Times New Roman"/>
          <w:b/>
          <w:sz w:val="20"/>
          <w:szCs w:val="20"/>
        </w:rPr>
        <w:t xml:space="preserve"> – </w:t>
      </w:r>
      <w:r w:rsidRPr="004C3CCD">
        <w:rPr>
          <w:rFonts w:ascii="Times New Roman" w:eastAsia="Times New Roman" w:hAnsi="Times New Roman" w:cs="Times New Roman"/>
          <w:b/>
          <w:sz w:val="40"/>
          <w:szCs w:val="40"/>
        </w:rPr>
        <w:t>organizační pokyny</w:t>
      </w:r>
    </w:p>
    <w:p w:rsidR="004C3CCD" w:rsidRDefault="004C3CCD">
      <w:pPr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4C3CCD" w:rsidRPr="004C3CCD" w:rsidRDefault="004C3CCD">
      <w:pPr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 w:rsidRPr="004C3CCD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Umístění stážistů do jednotlivých tříd:</w:t>
      </w:r>
    </w:p>
    <w:p w:rsidR="00676171" w:rsidRDefault="004C3CCD">
      <w:r w:rsidRPr="004C3CCD">
        <w:rPr>
          <w:rFonts w:ascii="Times New Roman" w:eastAsia="Times New Roman" w:hAnsi="Times New Roman" w:cs="Times New Roman"/>
          <w:b/>
          <w:sz w:val="20"/>
          <w:szCs w:val="20"/>
        </w:rPr>
        <w:t>kvinta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 -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Indonézie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(garant Petr Kopeček)</w:t>
      </w:r>
    </w:p>
    <w:p w:rsidR="00676171" w:rsidRDefault="004C3CCD">
      <w:r>
        <w:rPr>
          <w:noProof/>
        </w:rPr>
        <w:drawing>
          <wp:anchor distT="0" distB="0" distL="114300" distR="114300" simplePos="0" relativeHeight="251659264" behindDoc="1" locked="0" layoutInCell="1" allowOverlap="1" wp14:anchorId="34738BF1" wp14:editId="4FCC75F1">
            <wp:simplePos x="0" y="0"/>
            <wp:positionH relativeFrom="margin">
              <wp:posOffset>993140</wp:posOffset>
            </wp:positionH>
            <wp:positionV relativeFrom="paragraph">
              <wp:posOffset>10160</wp:posOffset>
            </wp:positionV>
            <wp:extent cx="5666105" cy="8020685"/>
            <wp:effectExtent l="0" t="0" r="0" b="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6105" cy="8020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Imella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Yusdike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Onny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-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Indonesia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- žena - 20 let, hostitelé Mária a Miroslav Pfeiferovi (III. a V.)</w:t>
      </w:r>
    </w:p>
    <w:p w:rsidR="00676171" w:rsidRDefault="00676171"/>
    <w:p w:rsidR="00676171" w:rsidRDefault="004C3CCD">
      <w:r w:rsidRPr="004C3CCD">
        <w:rPr>
          <w:rFonts w:ascii="Times New Roman" w:eastAsia="Times New Roman" w:hAnsi="Times New Roman" w:cs="Times New Roman"/>
          <w:b/>
          <w:sz w:val="20"/>
          <w:szCs w:val="20"/>
        </w:rPr>
        <w:t>sexta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 - Argentina (garant Hana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Jánová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>)</w:t>
      </w:r>
    </w:p>
    <w:p w:rsidR="00676171" w:rsidRDefault="004C3CCD"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Horacio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Ferraro - Argentina - muž - 21 let, hostitel Lucie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Dušejovská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(4.)</w:t>
      </w:r>
    </w:p>
    <w:p w:rsidR="00676171" w:rsidRDefault="004C3CCD"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bookmarkStart w:id="0" w:name="_GoBack"/>
      <w:bookmarkEnd w:id="0"/>
    </w:p>
    <w:p w:rsidR="00676171" w:rsidRDefault="004C3CCD">
      <w:r w:rsidRPr="004C3CCD">
        <w:rPr>
          <w:rFonts w:ascii="Times New Roman" w:eastAsia="Times New Roman" w:hAnsi="Times New Roman" w:cs="Times New Roman"/>
          <w:b/>
          <w:sz w:val="20"/>
          <w:szCs w:val="20"/>
        </w:rPr>
        <w:t>septima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 -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Alžirsko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(garant Lenka Kopečková)</w:t>
      </w:r>
    </w:p>
    <w:p w:rsidR="00676171" w:rsidRDefault="004C3CCD"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Tarek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Bouabdallah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-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Algeria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- muž - 24 let, hostitel Filip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Otepka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(VII.) </w:t>
      </w:r>
    </w:p>
    <w:p w:rsidR="00676171" w:rsidRDefault="00676171"/>
    <w:p w:rsidR="00676171" w:rsidRDefault="004C3CCD">
      <w:r w:rsidRPr="004C3CCD">
        <w:rPr>
          <w:rFonts w:ascii="Times New Roman" w:eastAsia="Times New Roman" w:hAnsi="Times New Roman" w:cs="Times New Roman"/>
          <w:b/>
          <w:sz w:val="20"/>
          <w:szCs w:val="20"/>
        </w:rPr>
        <w:t>1. ročník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 - Čína (garant Petra Šálková Dufková)</w:t>
      </w:r>
      <w:r w:rsidRPr="004C3CCD">
        <w:rPr>
          <w:noProof/>
        </w:rPr>
        <w:t xml:space="preserve"> </w:t>
      </w:r>
    </w:p>
    <w:p w:rsidR="00676171" w:rsidRDefault="004C3CCD">
      <w:r>
        <w:rPr>
          <w:rFonts w:ascii="Times New Roman" w:eastAsia="Times New Roman" w:hAnsi="Times New Roman" w:cs="Times New Roman"/>
          <w:sz w:val="20"/>
          <w:szCs w:val="20"/>
        </w:rPr>
        <w:t xml:space="preserve">陈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Chen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丽雅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Li</w:t>
      </w:r>
      <w:r>
        <w:rPr>
          <w:rFonts w:ascii="Times New Roman" w:eastAsia="Times New Roman" w:hAnsi="Times New Roman" w:cs="Times New Roman"/>
          <w:sz w:val="20"/>
          <w:szCs w:val="20"/>
        </w:rPr>
        <w:t>ya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-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China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Mainland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- žena - 19 let, hostitel Zdeněk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Nymsa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(VIII.)  </w:t>
      </w:r>
    </w:p>
    <w:p w:rsidR="00676171" w:rsidRDefault="00676171"/>
    <w:p w:rsidR="00676171" w:rsidRDefault="004C3CCD">
      <w:r w:rsidRPr="004C3CCD">
        <w:rPr>
          <w:rFonts w:ascii="Times New Roman" w:eastAsia="Times New Roman" w:hAnsi="Times New Roman" w:cs="Times New Roman"/>
          <w:b/>
          <w:sz w:val="20"/>
          <w:szCs w:val="20"/>
        </w:rPr>
        <w:t>2. ročník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 - Brazílie (garant Hana Bušková)</w:t>
      </w:r>
    </w:p>
    <w:p w:rsidR="00676171" w:rsidRDefault="004C3CCD">
      <w:r>
        <w:rPr>
          <w:rFonts w:ascii="Times New Roman" w:eastAsia="Times New Roman" w:hAnsi="Times New Roman" w:cs="Times New Roman"/>
          <w:sz w:val="20"/>
          <w:szCs w:val="20"/>
        </w:rPr>
        <w:t xml:space="preserve">Silvia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Marques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-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Brazil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- žena - 21 let, hostitelka Nikola Hrubcová (3.)</w:t>
      </w:r>
    </w:p>
    <w:p w:rsidR="00676171" w:rsidRDefault="00676171"/>
    <w:p w:rsidR="00676171" w:rsidRDefault="004C3CCD">
      <w:r w:rsidRPr="004C3CCD">
        <w:rPr>
          <w:rFonts w:ascii="Times New Roman" w:eastAsia="Times New Roman" w:hAnsi="Times New Roman" w:cs="Times New Roman"/>
          <w:b/>
          <w:sz w:val="20"/>
          <w:szCs w:val="20"/>
        </w:rPr>
        <w:t>3. ročník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 - Vietnam (garant Adéla Holubová)</w:t>
      </w:r>
    </w:p>
    <w:p w:rsidR="00676171" w:rsidRDefault="004C3CCD"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An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Thi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Hai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Vu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- Vietnam -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 žena - 19 let, hostitelka Tereza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Oušková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(VIII.)</w:t>
      </w:r>
    </w:p>
    <w:p w:rsidR="00676171" w:rsidRDefault="00676171">
      <w:pPr>
        <w:spacing w:line="240" w:lineRule="auto"/>
      </w:pPr>
    </w:p>
    <w:p w:rsidR="00676171" w:rsidRDefault="004C3CCD">
      <w:r w:rsidRPr="004C3CCD">
        <w:rPr>
          <w:rFonts w:ascii="Times New Roman" w:eastAsia="Times New Roman" w:hAnsi="Times New Roman" w:cs="Times New Roman"/>
          <w:b/>
          <w:sz w:val="20"/>
          <w:szCs w:val="20"/>
        </w:rPr>
        <w:t>P</w:t>
      </w:r>
      <w:r w:rsidRPr="004C3CCD">
        <w:rPr>
          <w:rFonts w:ascii="Times New Roman" w:eastAsia="Times New Roman" w:hAnsi="Times New Roman" w:cs="Times New Roman"/>
          <w:b/>
          <w:sz w:val="20"/>
          <w:szCs w:val="20"/>
        </w:rPr>
        <w:t>řipomínám studentům těchto tříd, aby</w:t>
      </w:r>
      <w:r>
        <w:rPr>
          <w:rFonts w:ascii="Times New Roman" w:eastAsia="Times New Roman" w:hAnsi="Times New Roman" w:cs="Times New Roman"/>
          <w:sz w:val="20"/>
          <w:szCs w:val="20"/>
        </w:rPr>
        <w:t>:</w:t>
      </w:r>
    </w:p>
    <w:p w:rsidR="00676171" w:rsidRDefault="004C3CCD">
      <w:r>
        <w:rPr>
          <w:rFonts w:ascii="Times New Roman" w:eastAsia="Times New Roman" w:hAnsi="Times New Roman" w:cs="Times New Roman"/>
          <w:sz w:val="20"/>
          <w:szCs w:val="20"/>
        </w:rPr>
        <w:t xml:space="preserve">1) vyzdobili příslušnou třídu v barvách a kultuře dané země stážisty (do pátku) </w:t>
      </w:r>
    </w:p>
    <w:p w:rsidR="00676171" w:rsidRDefault="004C3CCD">
      <w:r>
        <w:rPr>
          <w:rFonts w:ascii="Times New Roman" w:eastAsia="Times New Roman" w:hAnsi="Times New Roman" w:cs="Times New Roman"/>
          <w:sz w:val="20"/>
          <w:szCs w:val="20"/>
        </w:rPr>
        <w:t>2) připravili na pondělí po zahajovacím ceremoniálu krátkou (cca 10 minut) prezentaci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 (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powerpoint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) české republiky a hlavně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třeboňska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se všemi krásami, které zde člověk může potkat a navštívit - následně může (dle časových možností) proběhnout autentická ukázka během procházky, která se uskuteční po prvním bloku </w:t>
      </w:r>
    </w:p>
    <w:p w:rsidR="00676171" w:rsidRDefault="004C3CCD">
      <w:r>
        <w:rPr>
          <w:rFonts w:ascii="Times New Roman" w:eastAsia="Times New Roman" w:hAnsi="Times New Roman" w:cs="Times New Roman"/>
          <w:sz w:val="20"/>
          <w:szCs w:val="20"/>
        </w:rPr>
        <w:t xml:space="preserve">3) vymysleli vhodný dárek </w:t>
      </w:r>
      <w:r>
        <w:rPr>
          <w:rFonts w:ascii="Times New Roman" w:eastAsia="Times New Roman" w:hAnsi="Times New Roman" w:cs="Times New Roman"/>
          <w:sz w:val="20"/>
          <w:szCs w:val="20"/>
        </w:rPr>
        <w:t>pro svého stážistu, který bude předán při slavnostním ukončení akce v pátek opět v tělocvičně</w:t>
      </w:r>
    </w:p>
    <w:p w:rsidR="00676171" w:rsidRDefault="00676171"/>
    <w:p w:rsidR="00676171" w:rsidRPr="004C3CCD" w:rsidRDefault="004C3CCD" w:rsidP="004C3CCD">
      <w:pPr>
        <w:rPr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Zajištění občerstvení:</w:t>
      </w:r>
    </w:p>
    <w:p w:rsidR="00676171" w:rsidRDefault="004C3CCD">
      <w:r>
        <w:rPr>
          <w:rFonts w:ascii="Times New Roman" w:eastAsia="Times New Roman" w:hAnsi="Times New Roman" w:cs="Times New Roman"/>
          <w:sz w:val="20"/>
          <w:szCs w:val="20"/>
        </w:rPr>
        <w:t>Občerstvovací místností pro stážisty bude studentský klub v přízemí, rozdělení služeb:</w:t>
      </w:r>
    </w:p>
    <w:p w:rsidR="00676171" w:rsidRPr="004C3CCD" w:rsidRDefault="004C3CCD" w:rsidP="004C3CCD">
      <w:pPr>
        <w:jc w:val="center"/>
        <w:rPr>
          <w:b/>
        </w:rPr>
      </w:pPr>
      <w:r w:rsidRPr="004C3CCD">
        <w:rPr>
          <w:rFonts w:ascii="Times New Roman" w:eastAsia="Times New Roman" w:hAnsi="Times New Roman" w:cs="Times New Roman"/>
          <w:b/>
          <w:sz w:val="20"/>
          <w:szCs w:val="20"/>
        </w:rPr>
        <w:t>pondělí - kvinta</w:t>
      </w:r>
    </w:p>
    <w:p w:rsidR="00676171" w:rsidRPr="004C3CCD" w:rsidRDefault="004C3CCD" w:rsidP="004C3CCD">
      <w:pPr>
        <w:jc w:val="center"/>
        <w:rPr>
          <w:b/>
        </w:rPr>
      </w:pPr>
      <w:r w:rsidRPr="004C3CCD">
        <w:rPr>
          <w:rFonts w:ascii="Times New Roman" w:eastAsia="Times New Roman" w:hAnsi="Times New Roman" w:cs="Times New Roman"/>
          <w:b/>
          <w:sz w:val="20"/>
          <w:szCs w:val="20"/>
        </w:rPr>
        <w:t>úterý - 3.</w:t>
      </w:r>
      <w:r>
        <w:rPr>
          <w:rFonts w:ascii="Times New Roman" w:eastAsia="Times New Roman" w:hAnsi="Times New Roman" w:cs="Times New Roman"/>
          <w:b/>
          <w:sz w:val="20"/>
          <w:szCs w:val="20"/>
        </w:rPr>
        <w:t xml:space="preserve"> </w:t>
      </w:r>
      <w:r w:rsidRPr="004C3CCD">
        <w:rPr>
          <w:rFonts w:ascii="Times New Roman" w:eastAsia="Times New Roman" w:hAnsi="Times New Roman" w:cs="Times New Roman"/>
          <w:b/>
          <w:sz w:val="20"/>
          <w:szCs w:val="20"/>
        </w:rPr>
        <w:t>ročník</w:t>
      </w:r>
    </w:p>
    <w:p w:rsidR="00676171" w:rsidRPr="004C3CCD" w:rsidRDefault="004C3CCD" w:rsidP="004C3CCD">
      <w:pPr>
        <w:jc w:val="center"/>
        <w:rPr>
          <w:b/>
        </w:rPr>
      </w:pPr>
      <w:r w:rsidRPr="004C3CCD">
        <w:rPr>
          <w:rFonts w:ascii="Times New Roman" w:eastAsia="Times New Roman" w:hAnsi="Times New Roman" w:cs="Times New Roman"/>
          <w:b/>
          <w:sz w:val="20"/>
          <w:szCs w:val="20"/>
        </w:rPr>
        <w:t>středa - sexta</w:t>
      </w:r>
    </w:p>
    <w:p w:rsidR="00676171" w:rsidRPr="004C3CCD" w:rsidRDefault="004C3CCD" w:rsidP="004C3CCD">
      <w:pPr>
        <w:jc w:val="center"/>
        <w:rPr>
          <w:b/>
        </w:rPr>
      </w:pPr>
      <w:r w:rsidRPr="004C3CCD">
        <w:rPr>
          <w:rFonts w:ascii="Times New Roman" w:eastAsia="Times New Roman" w:hAnsi="Times New Roman" w:cs="Times New Roman"/>
          <w:b/>
          <w:sz w:val="20"/>
          <w:szCs w:val="20"/>
        </w:rPr>
        <w:t>čtvrtek - 4.</w:t>
      </w:r>
      <w:r>
        <w:rPr>
          <w:rFonts w:ascii="Times New Roman" w:eastAsia="Times New Roman" w:hAnsi="Times New Roman" w:cs="Times New Roman"/>
          <w:b/>
          <w:sz w:val="20"/>
          <w:szCs w:val="20"/>
        </w:rPr>
        <w:t xml:space="preserve"> </w:t>
      </w:r>
      <w:r w:rsidRPr="004C3CCD">
        <w:rPr>
          <w:rFonts w:ascii="Times New Roman" w:eastAsia="Times New Roman" w:hAnsi="Times New Roman" w:cs="Times New Roman"/>
          <w:b/>
          <w:sz w:val="20"/>
          <w:szCs w:val="20"/>
        </w:rPr>
        <w:t>ročník</w:t>
      </w:r>
    </w:p>
    <w:p w:rsidR="00676171" w:rsidRPr="004C3CCD" w:rsidRDefault="004C3CCD" w:rsidP="004C3CCD">
      <w:pPr>
        <w:jc w:val="center"/>
        <w:rPr>
          <w:b/>
        </w:rPr>
      </w:pPr>
      <w:r w:rsidRPr="004C3CCD">
        <w:rPr>
          <w:rFonts w:ascii="Times New Roman" w:eastAsia="Times New Roman" w:hAnsi="Times New Roman" w:cs="Times New Roman"/>
          <w:b/>
          <w:sz w:val="20"/>
          <w:szCs w:val="20"/>
        </w:rPr>
        <w:t>pátek - 2.</w:t>
      </w:r>
      <w:r>
        <w:rPr>
          <w:rFonts w:ascii="Times New Roman" w:eastAsia="Times New Roman" w:hAnsi="Times New Roman" w:cs="Times New Roman"/>
          <w:b/>
          <w:sz w:val="20"/>
          <w:szCs w:val="20"/>
        </w:rPr>
        <w:t xml:space="preserve"> </w:t>
      </w:r>
      <w:r w:rsidRPr="004C3CCD">
        <w:rPr>
          <w:rFonts w:ascii="Times New Roman" w:eastAsia="Times New Roman" w:hAnsi="Times New Roman" w:cs="Times New Roman"/>
          <w:b/>
          <w:sz w:val="20"/>
          <w:szCs w:val="20"/>
        </w:rPr>
        <w:t>ročník</w:t>
      </w:r>
    </w:p>
    <w:p w:rsidR="00676171" w:rsidRDefault="004C3CCD" w:rsidP="004C3CCD">
      <w:pPr>
        <w:jc w:val="both"/>
      </w:pPr>
      <w:r>
        <w:rPr>
          <w:rFonts w:ascii="Times New Roman" w:eastAsia="Times New Roman" w:hAnsi="Times New Roman" w:cs="Times New Roman"/>
          <w:sz w:val="20"/>
          <w:szCs w:val="20"/>
        </w:rPr>
        <w:t>Je nutné v</w:t>
      </w:r>
      <w:r>
        <w:rPr>
          <w:rFonts w:ascii="Times New Roman" w:eastAsia="Times New Roman" w:hAnsi="Times New Roman" w:cs="Times New Roman"/>
          <w:sz w:val="20"/>
          <w:szCs w:val="20"/>
        </w:rPr>
        <w:t>ždy kontrolovat, aby ve studentském klubu byly balené vody (perlivé, neperlivé, ochucené), džusy, káva, čaj, nějaké nenakousané a neshnilé ovoce, něco slaného na zub. Z domova můžete přinést upečené buc</w:t>
      </w:r>
      <w:r>
        <w:rPr>
          <w:rFonts w:ascii="Times New Roman" w:eastAsia="Times New Roman" w:hAnsi="Times New Roman" w:cs="Times New Roman"/>
          <w:sz w:val="20"/>
          <w:szCs w:val="20"/>
        </w:rPr>
        <w:t>hty, bábovky, muffiny, apod. (i slané pečivo) - ráno vždy připravit rovnou na čisté talířky ze sborovny. Zajistit čisté skleničky a hrníčky. Nicméně, kvantitu nepřehánějte, každý den po skončení výuky musíte zkontrolovat, co zbylo a nějakým způsobem zlikvi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dovat (nejlépe sami sníst) a připravit čisté prostředí pro další den a třídu. </w:t>
      </w:r>
    </w:p>
    <w:p w:rsidR="00676171" w:rsidRDefault="004C3CCD">
      <w:r w:rsidRPr="004C3CCD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Program pondělí</w:t>
      </w:r>
      <w:r>
        <w:rPr>
          <w:rFonts w:ascii="Times New Roman" w:eastAsia="Times New Roman" w:hAnsi="Times New Roman" w:cs="Times New Roman"/>
          <w:sz w:val="20"/>
          <w:szCs w:val="20"/>
          <w:u w:val="single"/>
        </w:rPr>
        <w:t>:</w:t>
      </w:r>
    </w:p>
    <w:p w:rsidR="00676171" w:rsidRDefault="004C3CCD">
      <w:r>
        <w:rPr>
          <w:rFonts w:ascii="Times New Roman" w:eastAsia="Times New Roman" w:hAnsi="Times New Roman" w:cs="Times New Roman"/>
          <w:sz w:val="20"/>
          <w:szCs w:val="20"/>
        </w:rPr>
        <w:t>1. cca 8:00 zahajovací ceremoniál v tělocvičně - celá škola se stážisty (1. vyučovací hodina)</w:t>
      </w:r>
    </w:p>
    <w:p w:rsidR="00676171" w:rsidRDefault="004C3CCD">
      <w:r>
        <w:rPr>
          <w:rFonts w:ascii="Times New Roman" w:eastAsia="Times New Roman" w:hAnsi="Times New Roman" w:cs="Times New Roman"/>
          <w:sz w:val="20"/>
          <w:szCs w:val="20"/>
        </w:rPr>
        <w:t xml:space="preserve">2. následné přesunutí do určených tříd </w:t>
      </w:r>
    </w:p>
    <w:p w:rsidR="00676171" w:rsidRDefault="004C3CCD">
      <w:r>
        <w:rPr>
          <w:rFonts w:ascii="Times New Roman" w:eastAsia="Times New Roman" w:hAnsi="Times New Roman" w:cs="Times New Roman"/>
          <w:sz w:val="20"/>
          <w:szCs w:val="20"/>
        </w:rPr>
        <w:t xml:space="preserve">3. zde proběhne prezentace ČR a Třeboně 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(2. vyučovací hodina) </w:t>
      </w:r>
    </w:p>
    <w:p w:rsidR="00676171" w:rsidRDefault="004C3CCD">
      <w:r>
        <w:rPr>
          <w:rFonts w:ascii="Times New Roman" w:eastAsia="Times New Roman" w:hAnsi="Times New Roman" w:cs="Times New Roman"/>
          <w:sz w:val="20"/>
          <w:szCs w:val="20"/>
        </w:rPr>
        <w:t xml:space="preserve">4. samotné prezentace států stážistů (2. vyučovací hodina) </w:t>
      </w:r>
    </w:p>
    <w:p w:rsidR="00676171" w:rsidRDefault="004C3CCD">
      <w:r>
        <w:rPr>
          <w:rFonts w:ascii="Times New Roman" w:eastAsia="Times New Roman" w:hAnsi="Times New Roman" w:cs="Times New Roman"/>
          <w:sz w:val="20"/>
          <w:szCs w:val="20"/>
        </w:rPr>
        <w:t>5. prostor pro interakci, komunikaci, aktivity, tance, dotazy, apod. (3. vyučovací hodina)</w:t>
      </w:r>
    </w:p>
    <w:p w:rsidR="00676171" w:rsidRDefault="004C3CCD">
      <w:r>
        <w:rPr>
          <w:rFonts w:ascii="Times New Roman" w:eastAsia="Times New Roman" w:hAnsi="Times New Roman" w:cs="Times New Roman"/>
          <w:sz w:val="20"/>
          <w:szCs w:val="20"/>
        </w:rPr>
        <w:t>6. během 4. vyučovací hodiny - procházka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 po Třeboni - ukončeno nejlépe v 11.30 u kašny na náměstí, odkud stážisté půjdou na oběd, hned </w:t>
      </w:r>
      <w:proofErr w:type="gramStart"/>
      <w:r>
        <w:rPr>
          <w:rFonts w:ascii="Times New Roman" w:eastAsia="Times New Roman" w:hAnsi="Times New Roman" w:cs="Times New Roman"/>
          <w:sz w:val="20"/>
          <w:szCs w:val="20"/>
        </w:rPr>
        <w:t>ve</w:t>
      </w:r>
      <w:proofErr w:type="gramEnd"/>
      <w:r>
        <w:rPr>
          <w:rFonts w:ascii="Times New Roman" w:eastAsia="Times New Roman" w:hAnsi="Times New Roman" w:cs="Times New Roman"/>
          <w:sz w:val="20"/>
          <w:szCs w:val="20"/>
        </w:rPr>
        <w:t xml:space="preserve"> 12.35 budou mít další prezentace, proto prosím o dochvilnost!</w:t>
      </w:r>
    </w:p>
    <w:p w:rsidR="00676171" w:rsidRDefault="00676171"/>
    <w:p w:rsidR="00676171" w:rsidRPr="004C3CCD" w:rsidRDefault="004C3CCD">
      <w:pPr>
        <w:rPr>
          <w:b/>
        </w:rPr>
      </w:pPr>
      <w:r w:rsidRPr="004C3CCD">
        <w:rPr>
          <w:rFonts w:ascii="Times New Roman" w:eastAsia="Times New Roman" w:hAnsi="Times New Roman" w:cs="Times New Roman"/>
          <w:b/>
          <w:sz w:val="20"/>
          <w:szCs w:val="20"/>
        </w:rPr>
        <w:t xml:space="preserve">Věnujte, prosím, pozornost veškerým změnám v rozvrhu na nástěnce. </w:t>
      </w:r>
    </w:p>
    <w:p w:rsidR="00676171" w:rsidRPr="004C3CCD" w:rsidRDefault="004C3CCD">
      <w:pPr>
        <w:rPr>
          <w:b/>
        </w:rPr>
      </w:pPr>
      <w:r w:rsidRPr="004C3CCD">
        <w:rPr>
          <w:rFonts w:ascii="Times New Roman" w:eastAsia="Times New Roman" w:hAnsi="Times New Roman" w:cs="Times New Roman"/>
          <w:b/>
          <w:sz w:val="20"/>
          <w:szCs w:val="20"/>
        </w:rPr>
        <w:t>Přeji vám, abyste si následu</w:t>
      </w:r>
      <w:r w:rsidRPr="004C3CCD">
        <w:rPr>
          <w:rFonts w:ascii="Times New Roman" w:eastAsia="Times New Roman" w:hAnsi="Times New Roman" w:cs="Times New Roman"/>
          <w:b/>
          <w:sz w:val="20"/>
          <w:szCs w:val="20"/>
        </w:rPr>
        <w:t>jící týden všichni užili a co nejvíce si z něj odnesli!</w:t>
      </w:r>
    </w:p>
    <w:p w:rsidR="00676171" w:rsidRPr="004C3CCD" w:rsidRDefault="004C3CCD">
      <w:pPr>
        <w:rPr>
          <w:b/>
        </w:rPr>
      </w:pPr>
      <w:r w:rsidRPr="004C3CCD">
        <w:rPr>
          <w:rFonts w:ascii="Times New Roman" w:eastAsia="Times New Roman" w:hAnsi="Times New Roman" w:cs="Times New Roman"/>
          <w:b/>
          <w:sz w:val="20"/>
          <w:szCs w:val="20"/>
        </w:rPr>
        <w:t xml:space="preserve">Veškeré další dotazy ráda zodpovím, neváhejte mne vyhledat :) </w:t>
      </w:r>
    </w:p>
    <w:p w:rsidR="00676171" w:rsidRPr="004C3CCD" w:rsidRDefault="004C3CCD">
      <w:pPr>
        <w:rPr>
          <w:b/>
        </w:rPr>
      </w:pPr>
      <w:r w:rsidRPr="004C3CCD">
        <w:rPr>
          <w:rFonts w:ascii="Times New Roman" w:eastAsia="Times New Roman" w:hAnsi="Times New Roman" w:cs="Times New Roman"/>
          <w:b/>
          <w:sz w:val="20"/>
          <w:szCs w:val="20"/>
        </w:rPr>
        <w:t xml:space="preserve">Adéla Holubová </w:t>
      </w:r>
    </w:p>
    <w:sectPr w:rsidR="00676171" w:rsidRPr="004C3CCD">
      <w:pgSz w:w="12240" w:h="15840"/>
      <w:pgMar w:top="566" w:right="566" w:bottom="566" w:left="566" w:header="0" w:footer="708" w:gutter="0"/>
      <w:pgNumType w:start="1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6171"/>
    <w:rsid w:val="004C3CCD"/>
    <w:rsid w:val="006761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CE97C3"/>
  <w15:docId w15:val="{25AACA3F-8587-404B-BC54-C6A3CF97CC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color w:val="000000"/>
        <w:sz w:val="22"/>
        <w:szCs w:val="22"/>
        <w:lang w:val="cs-CZ" w:eastAsia="cs-CZ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</w:style>
  <w:style w:type="paragraph" w:styleId="Nadpis1">
    <w:name w:val="heading 1"/>
    <w:basedOn w:val="Normln"/>
    <w:next w:val="Normln"/>
    <w:pPr>
      <w:keepNext/>
      <w:keepLines/>
      <w:spacing w:before="400" w:after="120"/>
      <w:contextualSpacing/>
      <w:outlineLvl w:val="0"/>
    </w:pPr>
    <w:rPr>
      <w:sz w:val="40"/>
      <w:szCs w:val="40"/>
    </w:rPr>
  </w:style>
  <w:style w:type="paragraph" w:styleId="Nadpis2">
    <w:name w:val="heading 2"/>
    <w:basedOn w:val="Normln"/>
    <w:next w:val="Normln"/>
    <w:pPr>
      <w:keepNext/>
      <w:keepLines/>
      <w:spacing w:before="360" w:after="120"/>
      <w:contextualSpacing/>
      <w:outlineLvl w:val="1"/>
    </w:pPr>
    <w:rPr>
      <w:sz w:val="32"/>
      <w:szCs w:val="32"/>
    </w:rPr>
  </w:style>
  <w:style w:type="paragraph" w:styleId="Nadpis3">
    <w:name w:val="heading 3"/>
    <w:basedOn w:val="Normln"/>
    <w:next w:val="Normln"/>
    <w:pPr>
      <w:keepNext/>
      <w:keepLines/>
      <w:spacing w:before="320" w:after="80"/>
      <w:contextualSpacing/>
      <w:outlineLvl w:val="2"/>
    </w:pPr>
    <w:rPr>
      <w:color w:val="434343"/>
      <w:sz w:val="28"/>
      <w:szCs w:val="28"/>
    </w:rPr>
  </w:style>
  <w:style w:type="paragraph" w:styleId="Nadpis4">
    <w:name w:val="heading 4"/>
    <w:basedOn w:val="Normln"/>
    <w:next w:val="Normln"/>
    <w:pPr>
      <w:keepNext/>
      <w:keepLines/>
      <w:spacing w:before="280" w:after="80"/>
      <w:contextualSpacing/>
      <w:outlineLvl w:val="3"/>
    </w:pPr>
    <w:rPr>
      <w:color w:val="666666"/>
      <w:sz w:val="24"/>
      <w:szCs w:val="24"/>
    </w:rPr>
  </w:style>
  <w:style w:type="paragraph" w:styleId="Nadpis5">
    <w:name w:val="heading 5"/>
    <w:basedOn w:val="Normln"/>
    <w:next w:val="Normln"/>
    <w:pPr>
      <w:keepNext/>
      <w:keepLines/>
      <w:spacing w:before="240" w:after="80"/>
      <w:contextualSpacing/>
      <w:outlineLvl w:val="4"/>
    </w:pPr>
    <w:rPr>
      <w:color w:val="666666"/>
    </w:rPr>
  </w:style>
  <w:style w:type="paragraph" w:styleId="Nadpis6">
    <w:name w:val="heading 6"/>
    <w:basedOn w:val="Normln"/>
    <w:next w:val="Normln"/>
    <w:pPr>
      <w:keepNext/>
      <w:keepLines/>
      <w:spacing w:before="240" w:after="80"/>
      <w:contextualSpacing/>
      <w:outlineLvl w:val="5"/>
    </w:pPr>
    <w:rPr>
      <w:i/>
      <w:color w:val="66666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zev">
    <w:name w:val="Title"/>
    <w:basedOn w:val="Normln"/>
    <w:next w:val="Normln"/>
    <w:pPr>
      <w:keepNext/>
      <w:keepLines/>
      <w:spacing w:after="60"/>
      <w:contextualSpacing/>
    </w:pPr>
    <w:rPr>
      <w:sz w:val="52"/>
      <w:szCs w:val="52"/>
    </w:rPr>
  </w:style>
  <w:style w:type="paragraph" w:styleId="Podnadpis">
    <w:name w:val="Subtitle"/>
    <w:basedOn w:val="Normln"/>
    <w:next w:val="Normln"/>
    <w:pPr>
      <w:keepNext/>
      <w:keepLines/>
      <w:spacing w:after="320"/>
      <w:contextualSpacing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422</Words>
  <Characters>2494</Characters>
  <Application>Microsoft Office Word</Application>
  <DocSecurity>4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Kohoutová</dc:creator>
  <cp:lastModifiedBy>Anna Kohoutová</cp:lastModifiedBy>
  <cp:revision>2</cp:revision>
  <dcterms:created xsi:type="dcterms:W3CDTF">2017-02-16T09:13:00Z</dcterms:created>
  <dcterms:modified xsi:type="dcterms:W3CDTF">2017-02-16T09:13:00Z</dcterms:modified>
</cp:coreProperties>
</file>