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5583" w:rsidRDefault="00185583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</w:rPr>
      </w:pPr>
    </w:p>
    <w:p w:rsidR="00185583" w:rsidRDefault="00185583" w:rsidP="00133D90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  <w:sz w:val="28"/>
          <w:szCs w:val="28"/>
        </w:rPr>
      </w:pPr>
      <w:r w:rsidRPr="00185583">
        <w:rPr>
          <w:rFonts w:ascii="Verdana" w:hAnsi="Verdana" w:cs="Verdana"/>
          <w:b/>
          <w:sz w:val="28"/>
          <w:szCs w:val="28"/>
        </w:rPr>
        <w:t>ČESTNÉ PROHLÁŠENÍ K ZÁKLADNÍ ZPŮSOBILOSTI</w:t>
      </w:r>
    </w:p>
    <w:p w:rsidR="00133D90" w:rsidRPr="0005487D" w:rsidRDefault="00133D90" w:rsidP="00133D90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  <w:sz w:val="28"/>
          <w:szCs w:val="28"/>
        </w:rPr>
      </w:pPr>
    </w:p>
    <w:p w:rsidR="002827CF" w:rsidRPr="00FC5FB6" w:rsidRDefault="006972FD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 w:rsidR="00BC25DA">
        <w:rPr>
          <w:rFonts w:ascii="Verdana" w:hAnsi="Verdana" w:cs="Verdana"/>
          <w:sz w:val="20"/>
          <w:szCs w:val="20"/>
        </w:rPr>
        <w:t xml:space="preserve">Účastník </w:t>
      </w:r>
      <w:r w:rsidR="00671A0C">
        <w:rPr>
          <w:rFonts w:ascii="Verdana" w:hAnsi="Verdana" w:cs="Verdana"/>
          <w:sz w:val="20"/>
          <w:szCs w:val="20"/>
        </w:rPr>
        <w:t xml:space="preserve">výběrového </w:t>
      </w:r>
      <w:r w:rsidR="00BC25DA">
        <w:rPr>
          <w:rFonts w:ascii="Verdana" w:hAnsi="Verdana" w:cs="Verdana"/>
          <w:sz w:val="20"/>
          <w:szCs w:val="20"/>
        </w:rPr>
        <w:t>řízení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FC5FB6">
        <w:rPr>
          <w:rFonts w:ascii="Verdana" w:hAnsi="Verdana" w:cs="Verdana"/>
          <w:sz w:val="20"/>
          <w:szCs w:val="20"/>
        </w:rPr>
        <w:t xml:space="preserve"> </w:t>
      </w:r>
      <w:r w:rsidR="00BC25DA">
        <w:rPr>
          <w:rFonts w:ascii="Verdana" w:hAnsi="Verdana" w:cs="Verdana"/>
          <w:sz w:val="20"/>
          <w:szCs w:val="20"/>
        </w:rPr>
        <w:t>…………………………………………………………</w:t>
      </w:r>
      <w:r w:rsidR="00B979FF">
        <w:rPr>
          <w:rFonts w:ascii="Verdana" w:hAnsi="Verdana" w:cs="Verdana"/>
          <w:sz w:val="20"/>
          <w:szCs w:val="20"/>
        </w:rPr>
        <w:t>………………</w:t>
      </w:r>
      <w:proofErr w:type="gramStart"/>
      <w:r w:rsidR="00B979FF">
        <w:rPr>
          <w:rFonts w:ascii="Verdana" w:hAnsi="Verdana" w:cs="Verdana"/>
          <w:sz w:val="20"/>
          <w:szCs w:val="20"/>
        </w:rPr>
        <w:t>…….</w:t>
      </w:r>
      <w:proofErr w:type="gramEnd"/>
      <w:r w:rsidR="00B979FF">
        <w:rPr>
          <w:rFonts w:ascii="Verdana" w:hAnsi="Verdana" w:cs="Verdana"/>
          <w:sz w:val="20"/>
          <w:szCs w:val="20"/>
        </w:rPr>
        <w:t>.</w:t>
      </w:r>
    </w:p>
    <w:p w:rsidR="002827CF" w:rsidRPr="00FC5FB6" w:rsidRDefault="00BC25DA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</w:t>
      </w:r>
      <w:r w:rsidR="00050E93" w:rsidRPr="00FC5FB6">
        <w:rPr>
          <w:rFonts w:ascii="Verdana" w:hAnsi="Verdana" w:cs="Verdana"/>
          <w:sz w:val="20"/>
          <w:szCs w:val="20"/>
        </w:rPr>
        <w:t>Č</w:t>
      </w:r>
      <w:r w:rsidR="009A7606" w:rsidRPr="00FC5FB6">
        <w:rPr>
          <w:rFonts w:ascii="Verdana" w:hAnsi="Verdana" w:cs="Verdana"/>
          <w:sz w:val="20"/>
          <w:szCs w:val="20"/>
        </w:rPr>
        <w:t>O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BC25DA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6972FD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Sídlem:</w:t>
      </w:r>
      <w:r w:rsidR="006972FD" w:rsidRPr="00FC5FB6">
        <w:rPr>
          <w:rFonts w:ascii="Verdana" w:hAnsi="Verdana" w:cs="Verdana"/>
          <w:sz w:val="20"/>
          <w:szCs w:val="20"/>
        </w:rPr>
        <w:t xml:space="preserve"> 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050E93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Jednající: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6972FD" w:rsidRPr="00FC5FB6" w:rsidRDefault="006972FD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:rsidR="002827CF" w:rsidRPr="00FC5FB6" w:rsidRDefault="00B979FF" w:rsidP="00185583">
      <w:pPr>
        <w:autoSpaceDE w:val="0"/>
        <w:spacing w:line="288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</w:t>
      </w:r>
      <w:r w:rsidR="00FC5FB6" w:rsidRPr="00FC5FB6">
        <w:rPr>
          <w:rFonts w:ascii="Verdana" w:hAnsi="Verdana" w:cs="Verdana"/>
          <w:sz w:val="20"/>
          <w:szCs w:val="20"/>
        </w:rPr>
        <w:t xml:space="preserve"> účastník</w:t>
      </w:r>
      <w:r>
        <w:rPr>
          <w:rFonts w:ascii="Verdana" w:hAnsi="Verdana" w:cs="Verdana"/>
          <w:sz w:val="20"/>
          <w:szCs w:val="20"/>
        </w:rPr>
        <w:t>a</w:t>
      </w:r>
      <w:r w:rsidR="00FC5FB6" w:rsidRPr="00FC5FB6">
        <w:rPr>
          <w:rFonts w:ascii="Verdana" w:hAnsi="Verdana" w:cs="Verdana"/>
          <w:sz w:val="20"/>
          <w:szCs w:val="20"/>
        </w:rPr>
        <w:t xml:space="preserve"> </w:t>
      </w:r>
      <w:r w:rsidR="00671A0C">
        <w:rPr>
          <w:rFonts w:ascii="Verdana" w:hAnsi="Verdana" w:cs="Verdana"/>
          <w:sz w:val="20"/>
          <w:szCs w:val="20"/>
        </w:rPr>
        <w:t xml:space="preserve">výběrového </w:t>
      </w:r>
      <w:r w:rsidR="00FC5FB6" w:rsidRPr="00FC5FB6">
        <w:rPr>
          <w:rFonts w:ascii="Verdana" w:hAnsi="Verdana" w:cs="Verdana"/>
          <w:sz w:val="20"/>
          <w:szCs w:val="20"/>
        </w:rPr>
        <w:t>řízení s</w:t>
      </w:r>
      <w:r w:rsidR="00185583">
        <w:rPr>
          <w:rFonts w:ascii="Verdana" w:hAnsi="Verdana" w:cs="Verdana"/>
          <w:sz w:val="20"/>
          <w:szCs w:val="20"/>
        </w:rPr>
        <w:t> </w:t>
      </w:r>
      <w:r w:rsidR="00FC5FB6" w:rsidRPr="00FC5FB6">
        <w:rPr>
          <w:rFonts w:ascii="Verdana" w:hAnsi="Verdana" w:cs="Verdana"/>
          <w:sz w:val="20"/>
          <w:szCs w:val="20"/>
        </w:rPr>
        <w:t>názvem</w:t>
      </w:r>
      <w:r w:rsidR="00185583">
        <w:rPr>
          <w:rFonts w:ascii="Verdana" w:hAnsi="Verdana" w:cs="Verdana"/>
          <w:sz w:val="20"/>
          <w:szCs w:val="20"/>
        </w:rPr>
        <w:t xml:space="preserve"> </w:t>
      </w:r>
      <w:r w:rsidR="00147C64" w:rsidRPr="00147C64">
        <w:rPr>
          <w:rFonts w:ascii="Verdana" w:hAnsi="Verdana"/>
          <w:b/>
          <w:sz w:val="20"/>
          <w:szCs w:val="20"/>
        </w:rPr>
        <w:t>Dodávka a instalace vybavení a zařízení odborných učeben na Gymnáziu Třeboň</w:t>
      </w:r>
      <w:r w:rsidR="00671A0C">
        <w:rPr>
          <w:rFonts w:ascii="Verdana" w:hAnsi="Verdana" w:cs="Verdana"/>
          <w:sz w:val="20"/>
          <w:szCs w:val="20"/>
        </w:rPr>
        <w:t xml:space="preserve"> </w:t>
      </w:r>
      <w:r w:rsidR="00CA74DA">
        <w:rPr>
          <w:rFonts w:ascii="Verdana" w:hAnsi="Verdana" w:cs="Verdana"/>
          <w:sz w:val="20"/>
          <w:szCs w:val="20"/>
        </w:rPr>
        <w:t xml:space="preserve">tímto </w:t>
      </w:r>
      <w:r w:rsidR="00FC5FB6">
        <w:rPr>
          <w:rFonts w:ascii="Verdana" w:hAnsi="Verdana" w:cs="Verdana"/>
          <w:sz w:val="20"/>
          <w:szCs w:val="20"/>
        </w:rPr>
        <w:t>č</w:t>
      </w:r>
      <w:r w:rsidR="00FC5FB6" w:rsidRPr="00FC5FB6">
        <w:rPr>
          <w:rFonts w:ascii="Verdana" w:hAnsi="Verdana" w:cs="Verdana"/>
          <w:sz w:val="20"/>
          <w:szCs w:val="20"/>
        </w:rPr>
        <w:t xml:space="preserve">estně prohlašuji, že </w:t>
      </w:r>
      <w:r w:rsidR="00FC5FB6" w:rsidRPr="00CA74DA">
        <w:rPr>
          <w:rFonts w:ascii="Verdana" w:hAnsi="Verdana" w:cs="Verdana"/>
          <w:sz w:val="20"/>
          <w:szCs w:val="20"/>
          <w:u w:val="single"/>
        </w:rPr>
        <w:t>ne</w:t>
      </w:r>
      <w:r w:rsidR="00F878C0" w:rsidRPr="00CA74DA">
        <w:rPr>
          <w:rFonts w:ascii="Verdana" w:hAnsi="Verdana" w:cs="Verdana"/>
          <w:sz w:val="20"/>
          <w:szCs w:val="20"/>
          <w:u w:val="single"/>
        </w:rPr>
        <w:t>jsem</w:t>
      </w:r>
      <w:r w:rsidR="00F878C0" w:rsidRPr="00FC5FB6">
        <w:rPr>
          <w:rFonts w:ascii="Verdana" w:hAnsi="Verdana" w:cs="Verdana"/>
          <w:sz w:val="20"/>
          <w:szCs w:val="20"/>
        </w:rPr>
        <w:t xml:space="preserve"> dodavatel</w:t>
      </w:r>
      <w:r w:rsidR="00FC5FB6" w:rsidRPr="00FC5FB6">
        <w:rPr>
          <w:rFonts w:ascii="Verdana" w:hAnsi="Verdana" w:cs="Verdana"/>
          <w:sz w:val="20"/>
          <w:szCs w:val="20"/>
        </w:rPr>
        <w:t>em</w:t>
      </w:r>
      <w:r w:rsidR="00F878C0" w:rsidRPr="00FC5FB6">
        <w:rPr>
          <w:rFonts w:ascii="Verdana" w:hAnsi="Verdana" w:cs="Verdana"/>
          <w:sz w:val="20"/>
          <w:szCs w:val="20"/>
        </w:rPr>
        <w:t>, který:</w:t>
      </w:r>
      <w:bookmarkStart w:id="0" w:name="_GoBack"/>
      <w:bookmarkEnd w:id="0"/>
    </w:p>
    <w:p w:rsidR="00FC5FB6" w:rsidRPr="00FC5FB6" w:rsidRDefault="00FC5FB6" w:rsidP="00FC5FB6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 xml:space="preserve">byl v zemi svého sídla v posledních 5 letech před zahájením </w:t>
      </w:r>
      <w:r w:rsidR="00671A0C">
        <w:rPr>
          <w:rFonts w:ascii="Verdana" w:hAnsi="Verdana"/>
          <w:sz w:val="20"/>
          <w:szCs w:val="20"/>
          <w:lang w:eastAsia="cs-CZ"/>
        </w:rPr>
        <w:t xml:space="preserve">výběrového </w:t>
      </w:r>
      <w:r w:rsidRPr="00FC5FB6">
        <w:rPr>
          <w:rFonts w:ascii="Verdana" w:hAnsi="Verdana"/>
          <w:sz w:val="20"/>
          <w:szCs w:val="20"/>
          <w:lang w:eastAsia="cs-CZ"/>
        </w:rPr>
        <w:t xml:space="preserve">řízení pravomocně odsouzen pro trestný čin uvedený v příloze č. 3 </w:t>
      </w:r>
      <w:r w:rsidR="00B02A02">
        <w:rPr>
          <w:rFonts w:ascii="Verdana" w:hAnsi="Verdana"/>
          <w:sz w:val="20"/>
          <w:szCs w:val="20"/>
          <w:lang w:eastAsia="cs-CZ"/>
        </w:rPr>
        <w:t>zákona č. 134</w:t>
      </w:r>
      <w:r>
        <w:rPr>
          <w:rFonts w:ascii="Verdana" w:hAnsi="Verdana"/>
          <w:sz w:val="20"/>
          <w:szCs w:val="20"/>
          <w:lang w:eastAsia="cs-CZ"/>
        </w:rPr>
        <w:t>/2016 Sb., o zadávání veřejných zakázek, v platném znění,</w:t>
      </w:r>
      <w:r w:rsidRPr="00FC5FB6">
        <w:rPr>
          <w:rFonts w:ascii="Verdana" w:hAnsi="Verdana"/>
          <w:sz w:val="20"/>
          <w:szCs w:val="20"/>
          <w:lang w:eastAsia="cs-CZ"/>
        </w:rPr>
        <w:t xml:space="preserve"> nebo </w:t>
      </w:r>
      <w:r>
        <w:rPr>
          <w:rFonts w:ascii="Verdana" w:hAnsi="Verdana"/>
          <w:sz w:val="20"/>
          <w:szCs w:val="20"/>
          <w:lang w:eastAsia="cs-CZ"/>
        </w:rPr>
        <w:t xml:space="preserve">pro </w:t>
      </w:r>
      <w:r w:rsidRPr="00FC5FB6">
        <w:rPr>
          <w:rFonts w:ascii="Verdana" w:hAnsi="Verdana"/>
          <w:sz w:val="20"/>
          <w:szCs w:val="20"/>
          <w:lang w:eastAsia="cs-CZ"/>
        </w:rPr>
        <w:t>obdobný trestný čin podle právního řádu země sídla dodavatele; k zahlazeným odsouzením se nepřihlíží,</w:t>
      </w:r>
    </w:p>
    <w:p w:rsidR="00FC5FB6" w:rsidRPr="00FC5FB6" w:rsidRDefault="00FC5FB6" w:rsidP="00FC5FB6">
      <w:pPr>
        <w:pStyle w:val="Odstavecseseznamem"/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</w:p>
    <w:p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má v České republice nebo v zemi svého sídla v evidenci daní zachycen splatný daňový nedoplatek,</w:t>
      </w:r>
    </w:p>
    <w:p w:rsidR="00FC5FB6" w:rsidRPr="00FC5FB6" w:rsidRDefault="00FC5FB6" w:rsidP="00FC5FB6">
      <w:pPr>
        <w:pStyle w:val="Odstavecseseznamem"/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</w:p>
    <w:p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má v České republice nebo v zemi svého sídla splatný nedoplatek na pojistném nebo na penále na veřejné zdravotní pojištění,</w:t>
      </w:r>
    </w:p>
    <w:p w:rsidR="00FC5FB6" w:rsidRPr="00FC5FB6" w:rsidRDefault="00FC5FB6" w:rsidP="00FC5FB6">
      <w:pPr>
        <w:pStyle w:val="Odstavecseseznamem"/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</w:p>
    <w:p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FC5FB6" w:rsidRPr="00FC5FB6" w:rsidRDefault="00FC5FB6" w:rsidP="00FC5FB6">
      <w:pPr>
        <w:pStyle w:val="Odstavecseseznamem"/>
        <w:jc w:val="both"/>
        <w:rPr>
          <w:rFonts w:ascii="Verdana" w:hAnsi="Verdana"/>
          <w:sz w:val="20"/>
          <w:szCs w:val="20"/>
          <w:lang w:eastAsia="cs-CZ"/>
        </w:rPr>
      </w:pPr>
    </w:p>
    <w:p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je v likvidaci, proti němuž bylo vydáno rozhodnutí o úpadku, vůči němuž byla nařízena nucená správa podle jiného právního předpisu nebo v obdobné situaci podle právního řádu země sídla dodavatele.</w:t>
      </w:r>
    </w:p>
    <w:p w:rsidR="00420157" w:rsidRDefault="00420157" w:rsidP="00FC5FB6">
      <w:pPr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</w:p>
    <w:p w:rsidR="006972FD" w:rsidRPr="00FC5FB6" w:rsidRDefault="002827CF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 xml:space="preserve">V tomto čestném prohlášení </w:t>
      </w:r>
      <w:r w:rsidR="006972FD" w:rsidRPr="00FC5FB6">
        <w:rPr>
          <w:rFonts w:ascii="Verdana" w:hAnsi="Verdana" w:cs="Verdana"/>
          <w:sz w:val="20"/>
          <w:szCs w:val="20"/>
        </w:rPr>
        <w:t xml:space="preserve">jsem uvedl přesné, pravdivé a úplné údaje. </w:t>
      </w:r>
    </w:p>
    <w:p w:rsidR="006972FD" w:rsidRDefault="006972FD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6972FD" w:rsidP="006D0AE8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t xml:space="preserve">V </w:t>
      </w:r>
      <w:r w:rsidR="006D0AE8">
        <w:rPr>
          <w:rFonts w:ascii="Verdana" w:hAnsi="Verdana" w:cs="Verdana"/>
          <w:sz w:val="20"/>
          <w:szCs w:val="20"/>
        </w:rPr>
        <w:t>………………………</w:t>
      </w:r>
      <w:r w:rsidR="00621A25">
        <w:rPr>
          <w:rFonts w:ascii="Verdana" w:hAnsi="Verdana" w:cs="Verdana"/>
          <w:sz w:val="20"/>
          <w:szCs w:val="20"/>
        </w:rPr>
        <w:t>……………….,</w:t>
      </w:r>
      <w:r w:rsidR="002827CF">
        <w:rPr>
          <w:rFonts w:ascii="Verdana" w:hAnsi="Verdana" w:cs="Verdana"/>
          <w:sz w:val="20"/>
          <w:szCs w:val="20"/>
        </w:rPr>
        <w:tab/>
      </w:r>
      <w:r w:rsidRPr="006972FD">
        <w:rPr>
          <w:rFonts w:ascii="Verdana" w:hAnsi="Verdana" w:cs="Verdana"/>
          <w:sz w:val="20"/>
          <w:szCs w:val="20"/>
        </w:rPr>
        <w:t xml:space="preserve">dne </w:t>
      </w:r>
      <w:r w:rsidR="006D0AE8">
        <w:rPr>
          <w:rFonts w:ascii="Verdana" w:hAnsi="Verdana" w:cs="Verdana"/>
          <w:sz w:val="20"/>
          <w:szCs w:val="20"/>
        </w:rPr>
        <w:t>……………………….</w:t>
      </w:r>
      <w:r w:rsidRPr="006972FD">
        <w:rPr>
          <w:rFonts w:ascii="Verdana" w:hAnsi="Verdana" w:cs="Verdana"/>
          <w:sz w:val="20"/>
          <w:szCs w:val="20"/>
        </w:rPr>
        <w:br/>
      </w:r>
      <w:r w:rsidRPr="006972FD">
        <w:rPr>
          <w:rFonts w:ascii="Verdana" w:hAnsi="Verdana" w:cs="Verdana"/>
          <w:sz w:val="20"/>
          <w:szCs w:val="20"/>
        </w:rPr>
        <w:br/>
      </w:r>
    </w:p>
    <w:p w:rsidR="00B979FF" w:rsidRDefault="00B979FF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</w:p>
    <w:p w:rsidR="006972FD" w:rsidRDefault="006D0AE8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</w:t>
      </w:r>
      <w:r w:rsidR="006972FD" w:rsidRPr="006972FD">
        <w:rPr>
          <w:rFonts w:ascii="Verdana" w:hAnsi="Verdana" w:cs="Verdana"/>
          <w:sz w:val="20"/>
          <w:szCs w:val="20"/>
        </w:rPr>
        <w:br/>
      </w:r>
      <w:r w:rsidR="006972FD" w:rsidRPr="00882B76">
        <w:rPr>
          <w:rFonts w:ascii="Verdana" w:hAnsi="Verdana" w:cs="Verdana"/>
          <w:sz w:val="20"/>
          <w:szCs w:val="20"/>
        </w:rPr>
        <w:t>podpis</w:t>
      </w:r>
      <w:r>
        <w:rPr>
          <w:rFonts w:ascii="Verdana" w:hAnsi="Verdana" w:cs="Verdana"/>
          <w:sz w:val="20"/>
          <w:szCs w:val="20"/>
        </w:rPr>
        <w:t xml:space="preserve"> oprávněné osoby</w:t>
      </w:r>
    </w:p>
    <w:sectPr w:rsidR="006972FD" w:rsidSect="006D364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C93" w:rsidRDefault="002B6C93" w:rsidP="00882B76">
      <w:r>
        <w:separator/>
      </w:r>
    </w:p>
  </w:endnote>
  <w:endnote w:type="continuationSeparator" w:id="0">
    <w:p w:rsidR="002B6C93" w:rsidRDefault="002B6C93" w:rsidP="0088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C93" w:rsidRDefault="002B6C93" w:rsidP="00882B76">
      <w:r>
        <w:separator/>
      </w:r>
    </w:p>
  </w:footnote>
  <w:footnote w:type="continuationSeparator" w:id="0">
    <w:p w:rsidR="002B6C93" w:rsidRDefault="002B6C93" w:rsidP="0088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FE6" w:rsidRDefault="00420157" w:rsidP="007A7FE6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270500" cy="869950"/>
          <wp:effectExtent l="0" t="0" r="6350" b="6350"/>
          <wp:docPr id="1" name="Obrázek 1" descr="\\nt1\O\Loga 2014_2020\IROP\Logolinky\RGB\JPG\IROP_CZ_RO_B_C RGB_malý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\\nt1\O\Loga 2014_2020\IROP\Logolinky\RGB\JPG\IROP_CZ_RO_B_C RGB_malý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0500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41545"/>
    <w:multiLevelType w:val="hybridMultilevel"/>
    <w:tmpl w:val="790C5F68"/>
    <w:lvl w:ilvl="0" w:tplc="93267BBE">
      <w:start w:val="1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B4734"/>
    <w:multiLevelType w:val="hybridMultilevel"/>
    <w:tmpl w:val="38E290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70FAD"/>
    <w:multiLevelType w:val="hybridMultilevel"/>
    <w:tmpl w:val="2D06C9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F6425"/>
    <w:multiLevelType w:val="hybridMultilevel"/>
    <w:tmpl w:val="54967B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83E89"/>
    <w:multiLevelType w:val="hybridMultilevel"/>
    <w:tmpl w:val="A0FC879E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1B8"/>
    <w:rsid w:val="00050E93"/>
    <w:rsid w:val="0005487D"/>
    <w:rsid w:val="000E1157"/>
    <w:rsid w:val="00133D90"/>
    <w:rsid w:val="00147C64"/>
    <w:rsid w:val="00185583"/>
    <w:rsid w:val="001A66EC"/>
    <w:rsid w:val="001D254F"/>
    <w:rsid w:val="002241B8"/>
    <w:rsid w:val="002827CF"/>
    <w:rsid w:val="002B59A7"/>
    <w:rsid w:val="002B6C93"/>
    <w:rsid w:val="00352DE1"/>
    <w:rsid w:val="003D6E9A"/>
    <w:rsid w:val="00420157"/>
    <w:rsid w:val="00473906"/>
    <w:rsid w:val="004C7740"/>
    <w:rsid w:val="00536BE2"/>
    <w:rsid w:val="00584C90"/>
    <w:rsid w:val="0060099C"/>
    <w:rsid w:val="00621A25"/>
    <w:rsid w:val="00671A0C"/>
    <w:rsid w:val="006972FD"/>
    <w:rsid w:val="006D0AE8"/>
    <w:rsid w:val="006D3648"/>
    <w:rsid w:val="006E44AB"/>
    <w:rsid w:val="006E48A2"/>
    <w:rsid w:val="00700E02"/>
    <w:rsid w:val="007A7FE6"/>
    <w:rsid w:val="007B3048"/>
    <w:rsid w:val="00882B76"/>
    <w:rsid w:val="008954D6"/>
    <w:rsid w:val="0092519C"/>
    <w:rsid w:val="009A7606"/>
    <w:rsid w:val="00A12336"/>
    <w:rsid w:val="00AD3250"/>
    <w:rsid w:val="00AF0B70"/>
    <w:rsid w:val="00B02A02"/>
    <w:rsid w:val="00B6539E"/>
    <w:rsid w:val="00B979FF"/>
    <w:rsid w:val="00BC25DA"/>
    <w:rsid w:val="00BD26B2"/>
    <w:rsid w:val="00C277EE"/>
    <w:rsid w:val="00CA74DA"/>
    <w:rsid w:val="00D062D6"/>
    <w:rsid w:val="00DC7E3A"/>
    <w:rsid w:val="00DE0B8E"/>
    <w:rsid w:val="00E0061A"/>
    <w:rsid w:val="00E43E60"/>
    <w:rsid w:val="00EB2634"/>
    <w:rsid w:val="00EE249C"/>
    <w:rsid w:val="00F52A9F"/>
    <w:rsid w:val="00F606E2"/>
    <w:rsid w:val="00F83005"/>
    <w:rsid w:val="00F878C0"/>
    <w:rsid w:val="00FC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A1158944-1B3A-4CCB-ACED-DFC56FCE0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241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EB263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E115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15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9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Cveček  - Energy Benefit Centre a.s.</dc:creator>
  <cp:lastModifiedBy>Michal Jarolímek</cp:lastModifiedBy>
  <cp:revision>9</cp:revision>
  <dcterms:created xsi:type="dcterms:W3CDTF">2018-02-01T10:48:00Z</dcterms:created>
  <dcterms:modified xsi:type="dcterms:W3CDTF">2018-04-24T19:30:00Z</dcterms:modified>
</cp:coreProperties>
</file>