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A54" w:rsidRDefault="00B94775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-1574800</wp:posOffset>
            </wp:positionV>
            <wp:extent cx="5666105" cy="8020685"/>
            <wp:effectExtent l="0" t="0" r="0" b="0"/>
            <wp:wrapNone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105" cy="80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jc w:val="center"/>
        <w:rPr>
          <w:rFonts w:ascii="Times New Roman" w:hAnsi="Times New Roman"/>
          <w:sz w:val="44"/>
          <w:szCs w:val="44"/>
        </w:rPr>
      </w:pPr>
      <w:r w:rsidRPr="00BF6CD2">
        <w:rPr>
          <w:rFonts w:ascii="Times New Roman" w:hAnsi="Times New Roman"/>
          <w:b/>
          <w:bCs/>
          <w:spacing w:val="-2"/>
          <w:sz w:val="44"/>
          <w:szCs w:val="44"/>
          <w:highlight w:val="lightGray"/>
        </w:rPr>
        <w:t>Z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AD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ÁV</w:t>
      </w:r>
      <w:r w:rsidRPr="00BF6CD2">
        <w:rPr>
          <w:rFonts w:ascii="Times New Roman" w:hAnsi="Times New Roman"/>
          <w:b/>
          <w:bCs/>
          <w:spacing w:val="2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sz w:val="44"/>
          <w:szCs w:val="44"/>
          <w:highlight w:val="lightGray"/>
        </w:rPr>
        <w:t>CÍ</w:t>
      </w:r>
      <w:r w:rsidRPr="00BF6CD2">
        <w:rPr>
          <w:rFonts w:ascii="Times New Roman" w:hAnsi="Times New Roman"/>
          <w:b/>
          <w:bCs/>
          <w:spacing w:val="89"/>
          <w:sz w:val="44"/>
          <w:szCs w:val="44"/>
          <w:highlight w:val="lightGray"/>
        </w:rPr>
        <w:t xml:space="preserve"> 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D</w:t>
      </w:r>
      <w:r w:rsidRPr="00BF6CD2">
        <w:rPr>
          <w:rFonts w:ascii="Times New Roman" w:hAnsi="Times New Roman"/>
          <w:b/>
          <w:bCs/>
          <w:spacing w:val="-1"/>
          <w:w w:val="99"/>
          <w:sz w:val="44"/>
          <w:szCs w:val="44"/>
          <w:highlight w:val="lightGray"/>
        </w:rPr>
        <w:t>O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K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U</w:t>
      </w:r>
      <w:r w:rsidRPr="00BF6CD2">
        <w:rPr>
          <w:rFonts w:ascii="Times New Roman" w:hAnsi="Times New Roman"/>
          <w:b/>
          <w:bCs/>
          <w:spacing w:val="1"/>
          <w:w w:val="99"/>
          <w:sz w:val="44"/>
          <w:szCs w:val="44"/>
          <w:highlight w:val="lightGray"/>
        </w:rPr>
        <w:t>M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E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NT</w:t>
      </w:r>
      <w:r w:rsidRPr="00BF6CD2">
        <w:rPr>
          <w:rFonts w:ascii="Times New Roman" w:hAnsi="Times New Roman"/>
          <w:b/>
          <w:bCs/>
          <w:spacing w:val="2"/>
          <w:w w:val="99"/>
          <w:sz w:val="44"/>
          <w:szCs w:val="44"/>
          <w:highlight w:val="lightGray"/>
        </w:rPr>
        <w:t>A</w:t>
      </w:r>
      <w:r w:rsidRPr="00BF6CD2">
        <w:rPr>
          <w:rFonts w:ascii="Times New Roman" w:hAnsi="Times New Roman"/>
          <w:b/>
          <w:bCs/>
          <w:w w:val="99"/>
          <w:sz w:val="44"/>
          <w:szCs w:val="44"/>
          <w:highlight w:val="lightGray"/>
        </w:rPr>
        <w:t>CE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3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</w:t>
      </w:r>
      <w:r w:rsidR="00B92ED5">
        <w:rPr>
          <w:rFonts w:ascii="Times New Roman" w:hAnsi="Times New Roman"/>
          <w:spacing w:val="2"/>
          <w:sz w:val="40"/>
          <w:szCs w:val="40"/>
        </w:rPr>
        <w:t> </w:t>
      </w:r>
      <w:r w:rsidR="00B92ED5">
        <w:rPr>
          <w:rFonts w:ascii="Times New Roman" w:hAnsi="Times New Roman"/>
          <w:sz w:val="40"/>
          <w:szCs w:val="40"/>
        </w:rPr>
        <w:t>výběrovému řízení na zadání zakázky malého rozsahu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EA598F" w:rsidP="00636A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9F70BE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 xml:space="preserve">Vybavení </w:t>
      </w:r>
      <w:r w:rsidR="0089619C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 xml:space="preserve">výpočetní </w:t>
      </w:r>
      <w:r w:rsidRPr="009F70BE">
        <w:rPr>
          <w:rFonts w:ascii="Times New Roman" w:hAnsi="Times New Roman"/>
          <w:b/>
          <w:bCs/>
          <w:spacing w:val="-3"/>
          <w:sz w:val="40"/>
          <w:szCs w:val="40"/>
          <w:highlight w:val="lightGray"/>
        </w:rPr>
        <w:t>technikou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7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20CB4" w:rsidRPr="00570578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noProof/>
        </w:rPr>
      </w:pPr>
    </w:p>
    <w:p w:rsidR="00835A54" w:rsidRDefault="00B94775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2118360</wp:posOffset>
            </wp:positionH>
            <wp:positionV relativeFrom="paragraph">
              <wp:posOffset>1280795</wp:posOffset>
            </wp:positionV>
            <wp:extent cx="1876425" cy="1323975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B4" w:rsidRPr="00B54643" w:rsidRDefault="00120CB4" w:rsidP="00B92ED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36"/>
          <w:szCs w:val="36"/>
        </w:rPr>
        <w:sectPr w:rsidR="00120CB4" w:rsidRPr="00B54643" w:rsidSect="00E97D96">
          <w:headerReference w:type="default" r:id="rId10"/>
          <w:footerReference w:type="default" r:id="rId11"/>
          <w:pgSz w:w="11900" w:h="16840" w:code="9"/>
          <w:pgMar w:top="2722" w:right="1134" w:bottom="278" w:left="1134" w:header="680" w:footer="1486" w:gutter="0"/>
          <w:cols w:space="708" w:equalWidth="0">
            <w:col w:w="9466"/>
          </w:cols>
          <w:noEndnote/>
          <w:titlePg/>
          <w:docGrid w:linePitch="299"/>
        </w:sectPr>
      </w:pPr>
    </w:p>
    <w:p w:rsidR="00F1511B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lastRenderedPageBreak/>
        <w:t>Identifikační údaje</w:t>
      </w:r>
    </w:p>
    <w:tbl>
      <w:tblPr>
        <w:tblpPr w:leftFromText="141" w:rightFromText="141" w:vertAnchor="page" w:horzAnchor="margin" w:tblpY="2161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4"/>
        <w:gridCol w:w="6602"/>
      </w:tblGrid>
      <w:tr w:rsidR="00F13CFB" w:rsidTr="00F13CFB">
        <w:trPr>
          <w:trHeight w:val="315"/>
        </w:trPr>
        <w:tc>
          <w:tcPr>
            <w:tcW w:w="155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Název zakázky:</w:t>
            </w:r>
          </w:p>
        </w:tc>
        <w:tc>
          <w:tcPr>
            <w:tcW w:w="3447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1511B">
              <w:rPr>
                <w:rFonts w:ascii="Arial" w:hAnsi="Arial" w:cs="Arial"/>
                <w:b/>
              </w:rPr>
              <w:t xml:space="preserve">Vybavení </w:t>
            </w:r>
            <w:r>
              <w:rPr>
                <w:rFonts w:ascii="Arial" w:hAnsi="Arial" w:cs="Arial"/>
                <w:b/>
              </w:rPr>
              <w:t>výpočetní</w:t>
            </w:r>
            <w:r w:rsidRPr="00F1511B">
              <w:rPr>
                <w:rFonts w:ascii="Arial" w:hAnsi="Arial" w:cs="Arial"/>
                <w:b/>
              </w:rPr>
              <w:t xml:space="preserve"> technikou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Zadavatel: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Gymnázium, Třeboň, Na Sadech 308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608</w:t>
            </w:r>
            <w:r w:rsidR="009C057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16</w:t>
            </w:r>
            <w:r w:rsidR="009C057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945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DIČ: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nemáme</w:t>
            </w:r>
          </w:p>
        </w:tc>
      </w:tr>
      <w:tr w:rsidR="00F13CFB" w:rsidTr="00F13CFB">
        <w:trPr>
          <w:trHeight w:val="408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Sídlo zadavatele: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Na Sadech 308, 379 01 Třeboň 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Oprávněná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 Anna Kohoutová, ředitelka školy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osoba: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 Ivana Kubínová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telefon: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DC595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Tel: </w:t>
            </w:r>
            <w:r w:rsidRPr="00F032E2">
              <w:rPr>
                <w:rFonts w:ascii="Arial" w:hAnsi="Arial" w:cs="Arial"/>
              </w:rPr>
              <w:t>389</w:t>
            </w:r>
            <w:r w:rsidR="009C0575">
              <w:rPr>
                <w:rFonts w:ascii="Arial" w:hAnsi="Arial" w:cs="Arial"/>
              </w:rPr>
              <w:t> </w:t>
            </w:r>
            <w:r w:rsidRPr="00F032E2">
              <w:rPr>
                <w:rFonts w:ascii="Arial" w:hAnsi="Arial" w:cs="Arial"/>
              </w:rPr>
              <w:t>822</w:t>
            </w:r>
            <w:r w:rsidR="009C0575">
              <w:rPr>
                <w:rFonts w:ascii="Arial" w:hAnsi="Arial" w:cs="Arial"/>
              </w:rPr>
              <w:t xml:space="preserve"> </w:t>
            </w:r>
            <w:r w:rsidRPr="00F032E2">
              <w:rPr>
                <w:rFonts w:ascii="Arial" w:hAnsi="Arial" w:cs="Arial"/>
              </w:rPr>
              <w:t>0</w:t>
            </w:r>
            <w:r w:rsidR="00DC5957">
              <w:rPr>
                <w:rFonts w:ascii="Arial" w:hAnsi="Arial" w:cs="Arial"/>
              </w:rPr>
              <w:t>63</w:t>
            </w:r>
          </w:p>
        </w:tc>
      </w:tr>
      <w:tr w:rsidR="00F13CFB" w:rsidTr="00F13CFB">
        <w:trPr>
          <w:trHeight w:val="315"/>
        </w:trPr>
        <w:tc>
          <w:tcPr>
            <w:tcW w:w="1553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BE5F1"/>
            <w:noWrap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Kontaktní e-mail:</w:t>
            </w:r>
          </w:p>
        </w:tc>
        <w:tc>
          <w:tcPr>
            <w:tcW w:w="3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3CFB" w:rsidRDefault="00F13CFB" w:rsidP="00F13CF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E-mail: </w:t>
            </w:r>
            <w:hyperlink r:id="rId12" w:history="1">
              <w:r>
                <w:rPr>
                  <w:rStyle w:val="Hypertextovodkaz"/>
                  <w:rFonts w:ascii="Arial" w:hAnsi="Arial" w:cs="Arial"/>
                </w:rPr>
                <w:t>gymnaz@gymtrebon.cz</w:t>
              </w:r>
            </w:hyperlink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14" w:after="0" w:line="240" w:lineRule="auto"/>
        <w:rPr>
          <w:rFonts w:ascii="Times New Roman" w:hAnsi="Times New Roman"/>
          <w:sz w:val="28"/>
          <w:szCs w:val="28"/>
        </w:rPr>
      </w:pPr>
    </w:p>
    <w:p w:rsidR="00ED7D9A" w:rsidRPr="00F1511B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F1511B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Specifikace předmětu zakázky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</w:rPr>
      </w:pPr>
    </w:p>
    <w:p w:rsidR="00312D61" w:rsidRPr="00312D61" w:rsidRDefault="00312D61" w:rsidP="00312D61">
      <w:pPr>
        <w:jc w:val="both"/>
        <w:rPr>
          <w:rFonts w:ascii="Times New Roman" w:hAnsi="Times New Roman"/>
          <w:bCs/>
          <w:sz w:val="24"/>
          <w:szCs w:val="24"/>
        </w:rPr>
      </w:pPr>
      <w:r w:rsidRPr="00312D61">
        <w:rPr>
          <w:rFonts w:ascii="Times New Roman" w:hAnsi="Times New Roman"/>
          <w:bCs/>
          <w:spacing w:val="-3"/>
          <w:sz w:val="24"/>
          <w:szCs w:val="24"/>
        </w:rPr>
        <w:t>Předmětem zakázky je dodávka výpočetní techniky dle specifikace v zadávací dokumentaci pro běžnou činnost školy</w:t>
      </w:r>
      <w:r>
        <w:rPr>
          <w:rFonts w:ascii="Times New Roman" w:hAnsi="Times New Roman"/>
          <w:bCs/>
          <w:spacing w:val="-3"/>
          <w:sz w:val="24"/>
          <w:szCs w:val="24"/>
        </w:rPr>
        <w:t xml:space="preserve">. </w:t>
      </w:r>
      <w:r w:rsidRPr="00312D61">
        <w:rPr>
          <w:rFonts w:ascii="Times New Roman" w:hAnsi="Times New Roman"/>
          <w:bCs/>
          <w:sz w:val="24"/>
          <w:szCs w:val="24"/>
        </w:rPr>
        <w:t xml:space="preserve">Předmětná zakázka </w:t>
      </w:r>
      <w:r w:rsidR="0089619C">
        <w:rPr>
          <w:rFonts w:ascii="Times New Roman" w:hAnsi="Times New Roman"/>
          <w:bCs/>
          <w:sz w:val="24"/>
          <w:szCs w:val="24"/>
        </w:rPr>
        <w:t>bude</w:t>
      </w:r>
      <w:r w:rsidRPr="00312D61">
        <w:rPr>
          <w:rFonts w:ascii="Times New Roman" w:hAnsi="Times New Roman"/>
          <w:bCs/>
          <w:sz w:val="24"/>
          <w:szCs w:val="24"/>
        </w:rPr>
        <w:t xml:space="preserve"> financována z prostředků školy.</w:t>
      </w:r>
    </w:p>
    <w:p w:rsidR="00835A54" w:rsidRDefault="00835A54" w:rsidP="00D81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 xml:space="preserve">y,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m</w:t>
      </w:r>
      <w:r w:rsidRPr="006C1D49">
        <w:rPr>
          <w:rFonts w:ascii="Times New Roman" w:hAnsi="Times New Roman"/>
          <w:bCs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z w:val="24"/>
          <w:szCs w:val="24"/>
        </w:rPr>
        <w:t>as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áv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y,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j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i</w:t>
      </w:r>
      <w:r w:rsidRPr="006C1D49">
        <w:rPr>
          <w:rFonts w:ascii="Times New Roman" w:hAnsi="Times New Roman"/>
          <w:bCs/>
          <w:spacing w:val="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avu</w:t>
      </w:r>
      <w:r w:rsidR="00BF381C" w:rsidRPr="006C1D49">
        <w:rPr>
          <w:rFonts w:ascii="Times New Roman" w:hAnsi="Times New Roman"/>
          <w:bCs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pln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6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ov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é</w:t>
      </w:r>
      <w:r w:rsidRPr="006C1D49">
        <w:rPr>
          <w:rFonts w:ascii="Times New Roman" w:hAnsi="Times New Roman"/>
          <w:bCs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te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ín</w:t>
      </w:r>
      <w:r w:rsidRPr="006C1D49">
        <w:rPr>
          <w:rFonts w:ascii="Times New Roman" w:hAnsi="Times New Roman"/>
          <w:bCs/>
          <w:sz w:val="24"/>
          <w:szCs w:val="24"/>
        </w:rPr>
        <w:t xml:space="preserve">u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pln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ní</w:t>
      </w:r>
      <w:r w:rsidRPr="006C1D49">
        <w:rPr>
          <w:rFonts w:ascii="Times New Roman" w:hAnsi="Times New Roman"/>
          <w:bCs/>
          <w:sz w:val="24"/>
          <w:szCs w:val="24"/>
        </w:rPr>
        <w:t>,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="00D81F79">
        <w:rPr>
          <w:rFonts w:ascii="Times New Roman" w:hAnsi="Times New Roman"/>
          <w:sz w:val="24"/>
          <w:szCs w:val="24"/>
        </w:rPr>
        <w:t xml:space="preserve">ověření funkčnosti a předání česky psaných návodů k dodávanému hardware i software,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oš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h</w:t>
      </w:r>
      <w:r w:rsidRPr="006C1D49">
        <w:rPr>
          <w:rFonts w:ascii="Times New Roman" w:hAnsi="Times New Roman"/>
          <w:bCs/>
          <w:sz w:val="24"/>
          <w:szCs w:val="24"/>
        </w:rPr>
        <w:t>y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/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6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er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C1D49">
        <w:rPr>
          <w:rFonts w:ascii="Times New Roman" w:hAnsi="Times New Roman"/>
          <w:bCs/>
          <w:sz w:val="24"/>
          <w:szCs w:val="24"/>
        </w:rPr>
        <w:t>s.</w:t>
      </w:r>
      <w:r w:rsidR="00312D61">
        <w:rPr>
          <w:rFonts w:ascii="Times New Roman" w:hAnsi="Times New Roman"/>
          <w:bCs/>
          <w:sz w:val="24"/>
          <w:szCs w:val="24"/>
        </w:rPr>
        <w:t xml:space="preserve"> </w:t>
      </w:r>
    </w:p>
    <w:p w:rsidR="00D81F79" w:rsidRPr="00312D61" w:rsidRDefault="00D81F79" w:rsidP="00D81F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12D61" w:rsidRDefault="00312D61" w:rsidP="00D81F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D61">
        <w:rPr>
          <w:rFonts w:ascii="Times New Roman" w:hAnsi="Times New Roman"/>
          <w:sz w:val="24"/>
          <w:szCs w:val="24"/>
        </w:rPr>
        <w:t>T</w:t>
      </w:r>
      <w:r w:rsidR="00835A54" w:rsidRPr="00312D61">
        <w:rPr>
          <w:rFonts w:ascii="Times New Roman" w:hAnsi="Times New Roman"/>
          <w:sz w:val="24"/>
          <w:szCs w:val="24"/>
        </w:rPr>
        <w:t>e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hn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kou</w:t>
      </w:r>
      <w:r w:rsidR="00835A54">
        <w:rPr>
          <w:rFonts w:ascii="Times New Roman" w:hAnsi="Times New Roman"/>
          <w:spacing w:val="56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sp</w:t>
      </w:r>
      <w:r w:rsidR="00835A54">
        <w:rPr>
          <w:rFonts w:ascii="Times New Roman" w:hAnsi="Times New Roman"/>
          <w:spacing w:val="-1"/>
          <w:sz w:val="24"/>
          <w:szCs w:val="24"/>
        </w:rPr>
        <w:t>ec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-1"/>
          <w:sz w:val="24"/>
          <w:szCs w:val="24"/>
        </w:rPr>
        <w:t>f</w:t>
      </w:r>
      <w:r w:rsidR="00835A54">
        <w:rPr>
          <w:rFonts w:ascii="Times New Roman" w:hAnsi="Times New Roman"/>
          <w:spacing w:val="1"/>
          <w:sz w:val="24"/>
          <w:szCs w:val="24"/>
        </w:rPr>
        <w:t>i</w:t>
      </w:r>
      <w:r w:rsidR="00835A54">
        <w:rPr>
          <w:rFonts w:ascii="Times New Roman" w:hAnsi="Times New Roman"/>
          <w:spacing w:val="2"/>
          <w:sz w:val="24"/>
          <w:szCs w:val="24"/>
        </w:rPr>
        <w:t>k</w:t>
      </w:r>
      <w:r w:rsidR="00835A54">
        <w:rPr>
          <w:rFonts w:ascii="Times New Roman" w:hAnsi="Times New Roman"/>
          <w:spacing w:val="-1"/>
          <w:sz w:val="24"/>
          <w:szCs w:val="24"/>
        </w:rPr>
        <w:t>ac</w:t>
      </w:r>
      <w:r w:rsidR="00835A54">
        <w:rPr>
          <w:rFonts w:ascii="Times New Roman" w:hAnsi="Times New Roman"/>
          <w:sz w:val="24"/>
          <w:szCs w:val="24"/>
        </w:rPr>
        <w:t>i</w:t>
      </w:r>
      <w:r w:rsidR="00835A54">
        <w:rPr>
          <w:rFonts w:ascii="Times New Roman" w:hAnsi="Times New Roman"/>
          <w:spacing w:val="59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dod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z w:val="24"/>
          <w:szCs w:val="24"/>
        </w:rPr>
        <w:t>v</w:t>
      </w:r>
      <w:r w:rsidR="00835A54">
        <w:rPr>
          <w:rFonts w:ascii="Times New Roman" w:hAnsi="Times New Roman"/>
          <w:spacing w:val="5"/>
          <w:sz w:val="24"/>
          <w:szCs w:val="24"/>
        </w:rPr>
        <w:t>k</w:t>
      </w:r>
      <w:r w:rsidR="00835A54"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5"/>
          <w:sz w:val="24"/>
          <w:szCs w:val="24"/>
        </w:rPr>
        <w:t xml:space="preserve"> v tabulkovém formátu obsahuje příloha č. 2</w:t>
      </w:r>
      <w:r w:rsidR="00835A54">
        <w:rPr>
          <w:rFonts w:ascii="Times New Roman" w:hAnsi="Times New Roman"/>
          <w:sz w:val="24"/>
          <w:szCs w:val="24"/>
        </w:rPr>
        <w:t>.</w:t>
      </w:r>
      <w:r w:rsidR="00835A54">
        <w:rPr>
          <w:rFonts w:ascii="Times New Roman" w:hAnsi="Times New Roman"/>
          <w:spacing w:val="52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1"/>
          <w:sz w:val="24"/>
          <w:szCs w:val="24"/>
        </w:rPr>
        <w:t>P</w:t>
      </w:r>
      <w:r w:rsidR="00835A54">
        <w:rPr>
          <w:rFonts w:ascii="Times New Roman" w:hAnsi="Times New Roman"/>
          <w:spacing w:val="-1"/>
          <w:sz w:val="24"/>
          <w:szCs w:val="24"/>
        </w:rPr>
        <w:t>ř</w:t>
      </w:r>
      <w:r w:rsidR="00835A54">
        <w:rPr>
          <w:rFonts w:ascii="Times New Roman" w:hAnsi="Times New Roman"/>
          <w:sz w:val="24"/>
          <w:szCs w:val="24"/>
        </w:rPr>
        <w:t>i</w:t>
      </w:r>
      <w:r w:rsidR="00835A54">
        <w:rPr>
          <w:rFonts w:ascii="Times New Roman" w:hAnsi="Times New Roman"/>
          <w:spacing w:val="58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p</w:t>
      </w:r>
      <w:r w:rsidR="00835A54">
        <w:rPr>
          <w:rFonts w:ascii="Times New Roman" w:hAnsi="Times New Roman"/>
          <w:spacing w:val="1"/>
          <w:sz w:val="24"/>
          <w:szCs w:val="24"/>
        </w:rPr>
        <w:t>l</w:t>
      </w:r>
      <w:r w:rsidR="00835A54">
        <w:rPr>
          <w:rFonts w:ascii="Times New Roman" w:hAnsi="Times New Roman"/>
          <w:sz w:val="24"/>
          <w:szCs w:val="24"/>
        </w:rPr>
        <w:t>n</w:t>
      </w:r>
      <w:r w:rsidR="00835A54">
        <w:rPr>
          <w:rFonts w:ascii="Times New Roman" w:hAnsi="Times New Roman"/>
          <w:spacing w:val="2"/>
          <w:sz w:val="24"/>
          <w:szCs w:val="24"/>
        </w:rPr>
        <w:t>ě</w:t>
      </w:r>
      <w:r w:rsidR="00835A54">
        <w:rPr>
          <w:rFonts w:ascii="Times New Roman" w:hAnsi="Times New Roman"/>
          <w:sz w:val="24"/>
          <w:szCs w:val="24"/>
        </w:rPr>
        <w:t>ní p</w:t>
      </w:r>
      <w:r w:rsidR="00835A54">
        <w:rPr>
          <w:rFonts w:ascii="Times New Roman" w:hAnsi="Times New Roman"/>
          <w:spacing w:val="-1"/>
          <w:sz w:val="24"/>
          <w:szCs w:val="24"/>
        </w:rPr>
        <w:t>ře</w:t>
      </w:r>
      <w:r w:rsidR="00835A54">
        <w:rPr>
          <w:rFonts w:ascii="Times New Roman" w:hAnsi="Times New Roman"/>
          <w:sz w:val="24"/>
          <w:szCs w:val="24"/>
        </w:rPr>
        <w:t>d</w:t>
      </w:r>
      <w:r w:rsidR="00835A54">
        <w:rPr>
          <w:rFonts w:ascii="Times New Roman" w:hAnsi="Times New Roman"/>
          <w:spacing w:val="1"/>
          <w:sz w:val="24"/>
          <w:szCs w:val="24"/>
        </w:rPr>
        <w:t>m</w:t>
      </w:r>
      <w:r w:rsidR="00835A54">
        <w:rPr>
          <w:rFonts w:ascii="Times New Roman" w:hAnsi="Times New Roman"/>
          <w:spacing w:val="-1"/>
          <w:sz w:val="24"/>
          <w:szCs w:val="24"/>
        </w:rPr>
        <w:t>ě</w:t>
      </w:r>
      <w:r w:rsidR="00835A54">
        <w:rPr>
          <w:rFonts w:ascii="Times New Roman" w:hAnsi="Times New Roman"/>
          <w:spacing w:val="1"/>
          <w:sz w:val="24"/>
          <w:szCs w:val="24"/>
        </w:rPr>
        <w:t>t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4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z w:val="24"/>
          <w:szCs w:val="24"/>
        </w:rPr>
        <w:t>k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5"/>
          <w:sz w:val="24"/>
          <w:szCs w:val="24"/>
        </w:rPr>
        <w:t>k</w:t>
      </w:r>
      <w:r w:rsidR="00835A54">
        <w:rPr>
          <w:rFonts w:ascii="Times New Roman" w:hAnsi="Times New Roman"/>
          <w:sz w:val="24"/>
          <w:szCs w:val="24"/>
        </w:rPr>
        <w:t xml:space="preserve">y </w:t>
      </w:r>
      <w:r w:rsidR="00835A54">
        <w:rPr>
          <w:rFonts w:ascii="Times New Roman" w:hAnsi="Times New Roman"/>
          <w:spacing w:val="1"/>
          <w:sz w:val="24"/>
          <w:szCs w:val="24"/>
        </w:rPr>
        <w:t>m</w:t>
      </w:r>
      <w:r w:rsidR="00835A54">
        <w:rPr>
          <w:rFonts w:ascii="Times New Roman" w:hAnsi="Times New Roman"/>
          <w:sz w:val="24"/>
          <w:szCs w:val="24"/>
        </w:rPr>
        <w:t>usí</w:t>
      </w:r>
      <w:r w:rsidR="00835A54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2"/>
          <w:sz w:val="24"/>
          <w:szCs w:val="24"/>
        </w:rPr>
        <w:t>b</w:t>
      </w:r>
      <w:r w:rsidR="00835A54">
        <w:rPr>
          <w:rFonts w:ascii="Times New Roman" w:hAnsi="Times New Roman"/>
          <w:spacing w:val="-5"/>
          <w:sz w:val="24"/>
          <w:szCs w:val="24"/>
        </w:rPr>
        <w:t>ý</w:t>
      </w:r>
      <w:r w:rsidR="00835A54">
        <w:rPr>
          <w:rFonts w:ascii="Times New Roman" w:hAnsi="Times New Roman"/>
          <w:sz w:val="24"/>
          <w:szCs w:val="24"/>
        </w:rPr>
        <w:t>t</w:t>
      </w:r>
      <w:r w:rsidR="00835A54">
        <w:rPr>
          <w:rFonts w:ascii="Times New Roman" w:hAnsi="Times New Roman"/>
          <w:spacing w:val="9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5"/>
          <w:sz w:val="24"/>
          <w:szCs w:val="24"/>
        </w:rPr>
        <w:t>v</w:t>
      </w:r>
      <w:r w:rsidR="00835A54">
        <w:rPr>
          <w:rFonts w:ascii="Times New Roman" w:hAnsi="Times New Roman"/>
          <w:spacing w:val="-5"/>
          <w:sz w:val="24"/>
          <w:szCs w:val="24"/>
        </w:rPr>
        <w:t>y</w:t>
      </w:r>
      <w:r w:rsidR="00835A54">
        <w:rPr>
          <w:rFonts w:ascii="Times New Roman" w:hAnsi="Times New Roman"/>
          <w:sz w:val="24"/>
          <w:szCs w:val="24"/>
        </w:rPr>
        <w:t>b</w:t>
      </w:r>
      <w:r w:rsidR="00835A54">
        <w:rPr>
          <w:rFonts w:ascii="Times New Roman" w:hAnsi="Times New Roman"/>
          <w:spacing w:val="-1"/>
          <w:sz w:val="24"/>
          <w:szCs w:val="24"/>
        </w:rPr>
        <w:t>ra</w:t>
      </w:r>
      <w:r w:rsidR="00835A54">
        <w:rPr>
          <w:rFonts w:ascii="Times New Roman" w:hAnsi="Times New Roman"/>
          <w:spacing w:val="5"/>
          <w:sz w:val="24"/>
          <w:szCs w:val="24"/>
        </w:rPr>
        <w:t>n</w:t>
      </w:r>
      <w:r w:rsidR="00835A54">
        <w:rPr>
          <w:rFonts w:ascii="Times New Roman" w:hAnsi="Times New Roman"/>
          <w:spacing w:val="-5"/>
          <w:sz w:val="24"/>
          <w:szCs w:val="24"/>
        </w:rPr>
        <w:t>ý</w:t>
      </w:r>
      <w:r w:rsidR="00835A54">
        <w:rPr>
          <w:rFonts w:ascii="Times New Roman" w:hAnsi="Times New Roman"/>
          <w:sz w:val="24"/>
          <w:szCs w:val="24"/>
        </w:rPr>
        <w:t>m</w:t>
      </w:r>
      <w:r w:rsidR="00835A54">
        <w:rPr>
          <w:rFonts w:ascii="Times New Roman" w:hAnsi="Times New Roman"/>
          <w:spacing w:val="5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-1"/>
          <w:sz w:val="24"/>
          <w:szCs w:val="24"/>
        </w:rPr>
        <w:t>c</w:t>
      </w:r>
      <w:r w:rsidR="00835A54">
        <w:rPr>
          <w:rFonts w:ascii="Times New Roman" w:hAnsi="Times New Roman"/>
          <w:sz w:val="24"/>
          <w:szCs w:val="24"/>
        </w:rPr>
        <w:t>h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pacing w:val="2"/>
          <w:sz w:val="24"/>
          <w:szCs w:val="24"/>
        </w:rPr>
        <w:t>z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pacing w:val="2"/>
          <w:sz w:val="24"/>
          <w:szCs w:val="24"/>
        </w:rPr>
        <w:t>č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m</w:t>
      </w:r>
      <w:r w:rsidR="00835A54">
        <w:rPr>
          <w:rFonts w:ascii="Times New Roman" w:hAnsi="Times New Roman"/>
          <w:spacing w:val="7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dod</w:t>
      </w:r>
      <w:r w:rsidR="00835A54">
        <w:rPr>
          <w:rFonts w:ascii="Times New Roman" w:hAnsi="Times New Roman"/>
          <w:spacing w:val="-1"/>
          <w:sz w:val="24"/>
          <w:szCs w:val="24"/>
        </w:rPr>
        <w:t>r</w:t>
      </w:r>
      <w:r w:rsidR="00835A54">
        <w:rPr>
          <w:rFonts w:ascii="Times New Roman" w:hAnsi="Times New Roman"/>
          <w:spacing w:val="2"/>
          <w:sz w:val="24"/>
          <w:szCs w:val="24"/>
        </w:rPr>
        <w:t>ž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na</w:t>
      </w:r>
      <w:r w:rsidR="00835A54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835A54">
        <w:rPr>
          <w:rFonts w:ascii="Times New Roman" w:hAnsi="Times New Roman"/>
          <w:spacing w:val="1"/>
          <w:sz w:val="24"/>
          <w:szCs w:val="24"/>
        </w:rPr>
        <w:t>mi</w:t>
      </w:r>
      <w:r w:rsidR="00835A54">
        <w:rPr>
          <w:rFonts w:ascii="Times New Roman" w:hAnsi="Times New Roman"/>
          <w:sz w:val="24"/>
          <w:szCs w:val="24"/>
        </w:rPr>
        <w:t>n</w:t>
      </w:r>
      <w:r w:rsidR="00835A54">
        <w:rPr>
          <w:rFonts w:ascii="Times New Roman" w:hAnsi="Times New Roman"/>
          <w:spacing w:val="1"/>
          <w:sz w:val="24"/>
          <w:szCs w:val="24"/>
        </w:rPr>
        <w:t>im</w:t>
      </w:r>
      <w:r w:rsidR="00835A54">
        <w:rPr>
          <w:rFonts w:ascii="Times New Roman" w:hAnsi="Times New Roman"/>
          <w:spacing w:val="-1"/>
          <w:sz w:val="24"/>
          <w:szCs w:val="24"/>
        </w:rPr>
        <w:t>á</w:t>
      </w:r>
      <w:r w:rsidR="00835A54">
        <w:rPr>
          <w:rFonts w:ascii="Times New Roman" w:hAnsi="Times New Roman"/>
          <w:spacing w:val="1"/>
          <w:sz w:val="24"/>
          <w:szCs w:val="24"/>
        </w:rPr>
        <w:t>l</w:t>
      </w:r>
      <w:r w:rsidR="00835A54">
        <w:rPr>
          <w:rFonts w:ascii="Times New Roman" w:hAnsi="Times New Roman"/>
          <w:sz w:val="24"/>
          <w:szCs w:val="24"/>
        </w:rPr>
        <w:t>ně</w:t>
      </w:r>
      <w:r w:rsidR="00835A54">
        <w:rPr>
          <w:rFonts w:ascii="Times New Roman" w:hAnsi="Times New Roman"/>
          <w:spacing w:val="8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uv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>d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pacing w:val="2"/>
          <w:sz w:val="24"/>
          <w:szCs w:val="24"/>
        </w:rPr>
        <w:t>n</w:t>
      </w:r>
      <w:r w:rsidR="00835A54">
        <w:rPr>
          <w:rFonts w:ascii="Times New Roman" w:hAnsi="Times New Roman"/>
          <w:sz w:val="24"/>
          <w:szCs w:val="24"/>
        </w:rPr>
        <w:t>á</w:t>
      </w:r>
      <w:r w:rsidR="00835A54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835A54">
        <w:rPr>
          <w:rFonts w:ascii="Times New Roman" w:hAnsi="Times New Roman"/>
          <w:sz w:val="24"/>
          <w:szCs w:val="24"/>
        </w:rPr>
        <w:t>kon</w:t>
      </w:r>
      <w:r w:rsidR="00835A54">
        <w:rPr>
          <w:rFonts w:ascii="Times New Roman" w:hAnsi="Times New Roman"/>
          <w:spacing w:val="-1"/>
          <w:sz w:val="24"/>
          <w:szCs w:val="24"/>
        </w:rPr>
        <w:t>f</w:t>
      </w:r>
      <w:r w:rsidR="00835A54">
        <w:rPr>
          <w:rFonts w:ascii="Times New Roman" w:hAnsi="Times New Roman"/>
          <w:spacing w:val="3"/>
          <w:sz w:val="24"/>
          <w:szCs w:val="24"/>
        </w:rPr>
        <w:t>i</w:t>
      </w:r>
      <w:r w:rsidR="00835A54">
        <w:rPr>
          <w:rFonts w:ascii="Times New Roman" w:hAnsi="Times New Roman"/>
          <w:spacing w:val="-2"/>
          <w:sz w:val="24"/>
          <w:szCs w:val="24"/>
        </w:rPr>
        <w:t>g</w:t>
      </w:r>
      <w:r w:rsidR="00835A54">
        <w:rPr>
          <w:rFonts w:ascii="Times New Roman" w:hAnsi="Times New Roman"/>
          <w:sz w:val="24"/>
          <w:szCs w:val="24"/>
        </w:rPr>
        <w:t>u</w:t>
      </w:r>
      <w:r w:rsidR="00835A54">
        <w:rPr>
          <w:rFonts w:ascii="Times New Roman" w:hAnsi="Times New Roman"/>
          <w:spacing w:val="2"/>
          <w:sz w:val="24"/>
          <w:szCs w:val="24"/>
        </w:rPr>
        <w:t>r</w:t>
      </w:r>
      <w:r w:rsidR="00835A54">
        <w:rPr>
          <w:rFonts w:ascii="Times New Roman" w:hAnsi="Times New Roman"/>
          <w:spacing w:val="-1"/>
          <w:sz w:val="24"/>
          <w:szCs w:val="24"/>
        </w:rPr>
        <w:t>a</w:t>
      </w:r>
      <w:r w:rsidR="00835A54">
        <w:rPr>
          <w:rFonts w:ascii="Times New Roman" w:hAnsi="Times New Roman"/>
          <w:spacing w:val="2"/>
          <w:sz w:val="24"/>
          <w:szCs w:val="24"/>
        </w:rPr>
        <w:t>c</w:t>
      </w:r>
      <w:r w:rsidR="00835A54">
        <w:rPr>
          <w:rFonts w:ascii="Times New Roman" w:hAnsi="Times New Roman"/>
          <w:spacing w:val="-1"/>
          <w:sz w:val="24"/>
          <w:szCs w:val="24"/>
        </w:rPr>
        <w:t>e</w:t>
      </w:r>
      <w:r w:rsidR="00835A54">
        <w:rPr>
          <w:rFonts w:ascii="Times New Roman" w:hAnsi="Times New Roman"/>
          <w:sz w:val="24"/>
          <w:szCs w:val="24"/>
        </w:rPr>
        <w:t xml:space="preserve">. </w:t>
      </w:r>
    </w:p>
    <w:p w:rsidR="00312D61" w:rsidRDefault="00312D61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č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pov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2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pacing w:val="3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:</w:t>
      </w:r>
    </w:p>
    <w:p w:rsidR="00835A54" w:rsidRPr="006C1D49" w:rsidRDefault="00835A54" w:rsidP="001A2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z w:val="24"/>
          <w:szCs w:val="24"/>
        </w:rPr>
        <w:t xml:space="preserve">a) </w:t>
      </w:r>
      <w:r w:rsidRPr="006C1D49">
        <w:rPr>
          <w:rFonts w:ascii="Times New Roman" w:hAnsi="Times New Roman"/>
          <w:bCs/>
          <w:spacing w:val="3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íl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3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.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="00BF64BA" w:rsidRPr="006C1D49">
        <w:rPr>
          <w:rFonts w:ascii="Times New Roman" w:hAnsi="Times New Roman"/>
          <w:bCs/>
          <w:sz w:val="24"/>
          <w:szCs w:val="24"/>
        </w:rPr>
        <w:t>1</w:t>
      </w:r>
      <w:r w:rsidR="00F032E2" w:rsidRPr="006C1D49">
        <w:rPr>
          <w:rFonts w:ascii="Times New Roman" w:hAnsi="Times New Roman"/>
          <w:bCs/>
          <w:sz w:val="24"/>
          <w:szCs w:val="24"/>
        </w:rPr>
        <w:t xml:space="preserve"> Krycí list nabídky</w:t>
      </w:r>
      <w:r w:rsidR="00BF64BA"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o</w:t>
      </w:r>
      <w:r w:rsidRPr="006C1D49">
        <w:rPr>
          <w:rFonts w:ascii="Times New Roman" w:hAnsi="Times New Roman"/>
          <w:bCs/>
          <w:sz w:val="24"/>
          <w:szCs w:val="24"/>
        </w:rPr>
        <w:t>vou</w:t>
      </w:r>
      <w:r w:rsidRPr="006C1D49">
        <w:rPr>
          <w:rFonts w:ascii="Times New Roman" w:hAnsi="Times New Roman"/>
          <w:bCs/>
          <w:spacing w:val="29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2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2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e</w:t>
      </w:r>
      <w:r w:rsidRPr="006C1D49">
        <w:rPr>
          <w:rFonts w:ascii="Times New Roman" w:hAnsi="Times New Roman"/>
          <w:bCs/>
          <w:sz w:val="24"/>
          <w:szCs w:val="24"/>
        </w:rPr>
        <w:t>z</w:t>
      </w:r>
      <w:r w:rsidRPr="006C1D49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3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,</w:t>
      </w:r>
      <w:r w:rsidRPr="006C1D49">
        <w:rPr>
          <w:rFonts w:ascii="Times New Roman" w:hAnsi="Times New Roman"/>
          <w:bCs/>
          <w:spacing w:val="3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m</w:t>
      </w:r>
      <w:r w:rsidRPr="006C1D49">
        <w:rPr>
          <w:rFonts w:ascii="Times New Roman" w:hAnsi="Times New Roman"/>
          <w:bCs/>
          <w:sz w:val="24"/>
          <w:szCs w:val="24"/>
        </w:rPr>
        <w:t>os</w:t>
      </w:r>
      <w:r w:rsidRPr="006C1D49">
        <w:rPr>
          <w:rFonts w:ascii="Times New Roman" w:hAnsi="Times New Roman"/>
          <w:bCs/>
          <w:spacing w:val="2"/>
          <w:sz w:val="24"/>
          <w:szCs w:val="24"/>
        </w:rPr>
        <w:t>t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t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ě</w:t>
      </w:r>
      <w:r w:rsidRPr="006C1D49">
        <w:rPr>
          <w:rFonts w:ascii="Times New Roman" w:hAnsi="Times New Roman"/>
          <w:bCs/>
          <w:spacing w:val="2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výši</w:t>
      </w:r>
      <w:r w:rsidRPr="006C1D49">
        <w:rPr>
          <w:rFonts w:ascii="Times New Roman" w:hAnsi="Times New Roman"/>
          <w:bCs/>
          <w:spacing w:val="3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="00F032E2" w:rsidRPr="006C1D49">
        <w:rPr>
          <w:rFonts w:ascii="Times New Roman" w:hAnsi="Times New Roman"/>
          <w:bCs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5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dk</w:t>
      </w:r>
      <w:r w:rsidRPr="006C1D49">
        <w:rPr>
          <w:rFonts w:ascii="Times New Roman" w:hAnsi="Times New Roman"/>
          <w:bCs/>
          <w:sz w:val="24"/>
          <w:szCs w:val="24"/>
        </w:rPr>
        <w:t>ovou</w:t>
      </w:r>
      <w:r w:rsidRPr="006C1D49">
        <w:rPr>
          <w:rFonts w:ascii="Times New Roman" w:hAnsi="Times New Roman"/>
          <w:bCs/>
          <w:spacing w:val="-10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s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P</w:t>
      </w:r>
      <w:r w:rsidRPr="006C1D49">
        <w:rPr>
          <w:rFonts w:ascii="Times New Roman" w:hAnsi="Times New Roman"/>
          <w:bCs/>
          <w:sz w:val="24"/>
          <w:szCs w:val="24"/>
        </w:rPr>
        <w:t>H</w:t>
      </w:r>
      <w:r w:rsidRPr="006C1D49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="0089619C">
        <w:rPr>
          <w:rFonts w:ascii="Times New Roman" w:hAnsi="Times New Roman"/>
          <w:bCs/>
          <w:spacing w:val="-1"/>
          <w:sz w:val="24"/>
          <w:szCs w:val="24"/>
        </w:rPr>
        <w:t> 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="0089619C">
        <w:rPr>
          <w:rFonts w:ascii="Times New Roman" w:hAnsi="Times New Roman"/>
          <w:bCs/>
          <w:sz w:val="24"/>
          <w:szCs w:val="24"/>
        </w:rPr>
        <w:t>,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 xml:space="preserve">) </w:t>
      </w:r>
      <w:r w:rsidRPr="006C1D49">
        <w:rPr>
          <w:rFonts w:ascii="Times New Roman" w:hAnsi="Times New Roman"/>
          <w:bCs/>
          <w:spacing w:val="2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v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p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ř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íl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e</w:t>
      </w:r>
      <w:r w:rsidRPr="006C1D49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z w:val="24"/>
          <w:szCs w:val="24"/>
        </w:rPr>
        <w:t>.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A247B" w:rsidRPr="006C1D49">
        <w:rPr>
          <w:rFonts w:ascii="Times New Roman" w:hAnsi="Times New Roman"/>
          <w:bCs/>
          <w:spacing w:val="-1"/>
          <w:sz w:val="24"/>
          <w:szCs w:val="24"/>
        </w:rPr>
        <w:t>2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F032E2" w:rsidRPr="006C1D49">
        <w:rPr>
          <w:rFonts w:ascii="Times New Roman" w:hAnsi="Times New Roman"/>
          <w:bCs/>
          <w:spacing w:val="-1"/>
          <w:sz w:val="24"/>
          <w:szCs w:val="24"/>
        </w:rPr>
        <w:t xml:space="preserve">Technická specifikace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bí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ze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ou</w:t>
      </w:r>
      <w:r w:rsidRPr="006C1D49">
        <w:rPr>
          <w:rFonts w:ascii="Times New Roman" w:hAnsi="Times New Roman"/>
          <w:bCs/>
          <w:spacing w:val="-7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k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f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i</w:t>
      </w:r>
      <w:r w:rsidRPr="006C1D49">
        <w:rPr>
          <w:rFonts w:ascii="Times New Roman" w:hAnsi="Times New Roman"/>
          <w:bCs/>
          <w:sz w:val="24"/>
          <w:szCs w:val="24"/>
        </w:rPr>
        <w:t>g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r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c</w:t>
      </w:r>
      <w:r w:rsidRPr="006C1D49">
        <w:rPr>
          <w:rFonts w:ascii="Times New Roman" w:hAnsi="Times New Roman"/>
          <w:bCs/>
          <w:sz w:val="24"/>
          <w:szCs w:val="24"/>
        </w:rPr>
        <w:t>i</w:t>
      </w:r>
      <w:r w:rsidRPr="006C1D49">
        <w:rPr>
          <w:rFonts w:ascii="Times New Roman" w:hAnsi="Times New Roman"/>
          <w:bCs/>
          <w:spacing w:val="-8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z w:val="24"/>
          <w:szCs w:val="24"/>
        </w:rPr>
        <w:t>a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é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lk</w:t>
      </w:r>
      <w:r w:rsidRPr="006C1D49">
        <w:rPr>
          <w:rFonts w:ascii="Times New Roman" w:hAnsi="Times New Roman"/>
          <w:bCs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z</w:t>
      </w:r>
      <w:r w:rsidRPr="006C1D49">
        <w:rPr>
          <w:rFonts w:ascii="Times New Roman" w:hAnsi="Times New Roman"/>
          <w:bCs/>
          <w:sz w:val="24"/>
          <w:szCs w:val="24"/>
        </w:rPr>
        <w:t>á</w:t>
      </w:r>
      <w:r w:rsidRPr="006C1D49">
        <w:rPr>
          <w:rFonts w:ascii="Times New Roman" w:hAnsi="Times New Roman"/>
          <w:bCs/>
          <w:spacing w:val="-3"/>
          <w:sz w:val="24"/>
          <w:szCs w:val="24"/>
        </w:rPr>
        <w:t>r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u</w:t>
      </w:r>
      <w:r w:rsidRPr="006C1D49">
        <w:rPr>
          <w:rFonts w:ascii="Times New Roman" w:hAnsi="Times New Roman"/>
          <w:bCs/>
          <w:spacing w:val="-1"/>
          <w:sz w:val="24"/>
          <w:szCs w:val="24"/>
        </w:rPr>
        <w:t>č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n</w:t>
      </w:r>
      <w:r w:rsidRPr="006C1D49">
        <w:rPr>
          <w:rFonts w:ascii="Times New Roman" w:hAnsi="Times New Roman"/>
          <w:bCs/>
          <w:sz w:val="24"/>
          <w:szCs w:val="24"/>
        </w:rPr>
        <w:t>í</w:t>
      </w:r>
      <w:r w:rsidRPr="006C1D49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d</w:t>
      </w:r>
      <w:r w:rsidRPr="006C1D49">
        <w:rPr>
          <w:rFonts w:ascii="Times New Roman" w:hAnsi="Times New Roman"/>
          <w:bCs/>
          <w:sz w:val="24"/>
          <w:szCs w:val="24"/>
        </w:rPr>
        <w:t>o</w:t>
      </w:r>
      <w:r w:rsidRPr="006C1D49">
        <w:rPr>
          <w:rFonts w:ascii="Times New Roman" w:hAnsi="Times New Roman"/>
          <w:bCs/>
          <w:spacing w:val="1"/>
          <w:sz w:val="24"/>
          <w:szCs w:val="24"/>
        </w:rPr>
        <w:t>b</w:t>
      </w:r>
      <w:r w:rsidRPr="006C1D49">
        <w:rPr>
          <w:rFonts w:ascii="Times New Roman" w:hAnsi="Times New Roman"/>
          <w:bCs/>
          <w:sz w:val="24"/>
          <w:szCs w:val="24"/>
        </w:rPr>
        <w:t>y.</w:t>
      </w:r>
    </w:p>
    <w:p w:rsidR="006C1D49" w:rsidRDefault="006C1D49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7A223C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Druh zakázky</w:t>
      </w:r>
    </w:p>
    <w:p w:rsidR="007A223C" w:rsidRDefault="007A223C" w:rsidP="00636AB9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23C" w:rsidRDefault="007A223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  <w:r w:rsidRPr="007A223C">
        <w:rPr>
          <w:rFonts w:ascii="Times New Roman" w:hAnsi="Times New Roman"/>
          <w:sz w:val="24"/>
          <w:szCs w:val="24"/>
        </w:rPr>
        <w:t xml:space="preserve">Veřejná </w:t>
      </w:r>
      <w:r>
        <w:rPr>
          <w:rFonts w:ascii="Times New Roman" w:hAnsi="Times New Roman"/>
          <w:sz w:val="24"/>
          <w:szCs w:val="24"/>
        </w:rPr>
        <w:t>zakázka malého rozsahu na dodávku.</w:t>
      </w:r>
      <w:r w:rsidRPr="007A223C">
        <w:rPr>
          <w:rFonts w:ascii="Times New Roman" w:hAnsi="Times New Roman"/>
          <w:sz w:val="24"/>
          <w:szCs w:val="24"/>
        </w:rPr>
        <w:t xml:space="preserve"> Uchazeč může podat svou nabídku pouze na celou veřejnou zakázku. Jiné varianty nejsou přípustné.</w:t>
      </w:r>
    </w:p>
    <w:p w:rsidR="0089619C" w:rsidRPr="007A223C" w:rsidRDefault="0089619C" w:rsidP="007A223C">
      <w:pPr>
        <w:widowControl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/>
          <w:sz w:val="24"/>
          <w:szCs w:val="24"/>
        </w:rPr>
      </w:pPr>
    </w:p>
    <w:p w:rsidR="00F1511B" w:rsidRPr="007A223C" w:rsidRDefault="00F1511B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Požadavky na prokázání kvalifikace dodavatele</w:t>
      </w:r>
    </w:p>
    <w:p w:rsidR="007A223C" w:rsidRDefault="007A223C" w:rsidP="00F1511B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spacing w:val="-1"/>
          <w:position w:val="-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7367"/>
      </w:tblGrid>
      <w:tr w:rsidR="002D4918" w:rsidRPr="00E853F4" w:rsidTr="00E853F4">
        <w:tc>
          <w:tcPr>
            <w:tcW w:w="2235" w:type="dxa"/>
            <w:shd w:val="clear" w:color="auto" w:fill="auto"/>
            <w:vAlign w:val="center"/>
          </w:tcPr>
          <w:p w:rsidR="002D4918" w:rsidRPr="00E853F4" w:rsidRDefault="002D4918" w:rsidP="00E853F4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Dodavatel předloží</w:t>
            </w:r>
            <w:r w:rsidRPr="00E853F4">
              <w:rPr>
                <w:rFonts w:ascii="Arial" w:hAnsi="Arial" w:cs="Arial"/>
              </w:rPr>
              <w:t>:</w:t>
            </w:r>
          </w:p>
        </w:tc>
        <w:tc>
          <w:tcPr>
            <w:tcW w:w="7491" w:type="dxa"/>
            <w:shd w:val="clear" w:color="auto" w:fill="auto"/>
          </w:tcPr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základních kvalifikačních předpokladů:</w:t>
            </w:r>
          </w:p>
          <w:p w:rsidR="002D4918" w:rsidRPr="00E853F4" w:rsidRDefault="00D81F79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plnění základních kvalifikačních předpokladů předložením </w:t>
            </w:r>
            <w:r>
              <w:rPr>
                <w:rFonts w:ascii="Times New Roman" w:hAnsi="Times New Roman"/>
                <w:sz w:val="24"/>
                <w:szCs w:val="24"/>
              </w:rPr>
              <w:t>č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estného prohlášení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tom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, že splňuje základní kvalifikační předpoklady </w:t>
            </w:r>
            <w:r>
              <w:rPr>
                <w:rFonts w:ascii="Times New Roman" w:hAnsi="Times New Roman"/>
                <w:sz w:val="24"/>
                <w:szCs w:val="24"/>
              </w:rPr>
              <w:t>dle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> §53, zákona č. 137/2006 Sb.</w:t>
            </w:r>
            <w:r>
              <w:rPr>
                <w:rFonts w:ascii="Times New Roman" w:hAnsi="Times New Roman"/>
                <w:sz w:val="24"/>
                <w:szCs w:val="24"/>
              </w:rPr>
              <w:t>, o veřejných zakázkách</w:t>
            </w:r>
            <w:r w:rsidR="002D4918" w:rsidRPr="00E853F4">
              <w:rPr>
                <w:rFonts w:ascii="Times New Roman" w:hAnsi="Times New Roman"/>
                <w:sz w:val="24"/>
                <w:szCs w:val="24"/>
              </w:rPr>
              <w:t xml:space="preserve"> (možno využít Přílohu č. 2 Zadávací dokumentace). </w:t>
            </w:r>
          </w:p>
          <w:p w:rsidR="002D4918" w:rsidRPr="00E853F4" w:rsidRDefault="002D4918" w:rsidP="00A0014D">
            <w:pPr>
              <w:numPr>
                <w:ilvl w:val="0"/>
                <w:numId w:val="16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Požadavky na prokázání profesních kvalifikačních předpokladů:</w:t>
            </w:r>
          </w:p>
          <w:p w:rsidR="002D4918" w:rsidRPr="00E853F4" w:rsidRDefault="002D4918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lastRenderedPageBreak/>
              <w:t>Uchazeč prokáže splnění profesních kvalifikačních předpokladů předložením:</w:t>
            </w:r>
          </w:p>
          <w:p w:rsidR="002D4918" w:rsidRPr="00E853F4" w:rsidRDefault="002D4918" w:rsidP="00E853F4">
            <w:pPr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17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Výpisu z obchodního rejstříku, pokud je v něm zapsán, či výpisu z jiné obdobné evidence, pokud je v ní zapsán. Doklad nesmí být starší než 90 kalendářních dnů ke dni podání nabídky</w:t>
            </w:r>
          </w:p>
          <w:p w:rsidR="002D4918" w:rsidRPr="002D4918" w:rsidRDefault="00D81F79" w:rsidP="00E853F4">
            <w:pPr>
              <w:pStyle w:val="Odstavecseseznamem"/>
              <w:numPr>
                <w:ilvl w:val="0"/>
                <w:numId w:val="7"/>
              </w:numPr>
              <w:tabs>
                <w:tab w:val="left" w:pos="317"/>
              </w:tabs>
              <w:ind w:left="317" w:hanging="283"/>
              <w:jc w:val="both"/>
            </w:pPr>
            <w:r>
              <w:t>Doklad o oprávnění k podnikání podle zvláštních předpisů v rozsahu předmětu veřejné zakázky, zejména dokladu prokazující příslušné živnostenské oprávnění</w:t>
            </w:r>
            <w:r w:rsidR="00A0014D">
              <w:t>,</w:t>
            </w:r>
            <w:r w:rsidR="00753C21">
              <w:t xml:space="preserve"> </w:t>
            </w:r>
            <w:r w:rsidR="002D4918" w:rsidRPr="002D4918">
              <w:t xml:space="preserve">pokud toto oprávnění není již patrné z dokladu předkládaného dle předchozího bodu. </w:t>
            </w:r>
          </w:p>
          <w:p w:rsidR="00753C21" w:rsidRDefault="00753C21" w:rsidP="00F032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4918" w:rsidRPr="00E853F4" w:rsidRDefault="002D4918" w:rsidP="005137B6">
            <w:pPr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Výše uvedené doklady (</w:t>
            </w: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>prokazující pr</w:t>
            </w:r>
            <w:r w:rsidR="005137B6">
              <w:rPr>
                <w:rFonts w:ascii="Times New Roman" w:hAnsi="Times New Roman"/>
                <w:b/>
                <w:bCs/>
                <w:sz w:val="24"/>
                <w:szCs w:val="24"/>
              </w:rPr>
              <w:t>ofesní kvalifikační předpoklady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) je možno předložit v </w:t>
            </w:r>
            <w:r w:rsidRPr="00E853F4">
              <w:rPr>
                <w:rFonts w:ascii="Times New Roman" w:hAnsi="Times New Roman"/>
                <w:sz w:val="24"/>
                <w:szCs w:val="24"/>
                <w:u w:val="single"/>
              </w:rPr>
              <w:t>prosté kopii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dokumentu. Originál či ověřenou kopii výše uvedených dokladů předloží poté pouze vybraný uchazeč před podpisem smlouvy</w:t>
            </w:r>
          </w:p>
        </w:tc>
      </w:tr>
    </w:tbl>
    <w:p w:rsidR="007A223C" w:rsidRDefault="007A223C" w:rsidP="002D4918">
      <w:pPr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</w:p>
    <w:p w:rsidR="00835A54" w:rsidRPr="007A223C" w:rsidRDefault="007A223C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7A223C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Rozsah a termín plnění zakázky</w:t>
      </w:r>
    </w:p>
    <w:p w:rsidR="007A223C" w:rsidRDefault="007A223C" w:rsidP="007A223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5"/>
        <w:gridCol w:w="6251"/>
      </w:tblGrid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Doba pro podání nabídky: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6621D8" w:rsidP="009A5C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1E58"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C0165" w:rsidRPr="00251E58">
              <w:rPr>
                <w:rFonts w:ascii="Times New Roman" w:hAnsi="Times New Roman"/>
                <w:sz w:val="24"/>
                <w:szCs w:val="24"/>
              </w:rPr>
              <w:t>1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3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 xml:space="preserve"> do 12</w:t>
            </w:r>
            <w:r w:rsidR="00374AC5" w:rsidRPr="00251E58">
              <w:rPr>
                <w:rFonts w:ascii="Times New Roman" w:hAnsi="Times New Roman"/>
                <w:sz w:val="24"/>
                <w:szCs w:val="24"/>
              </w:rPr>
              <w:t>: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 xml:space="preserve">00 hodin 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 xml:space="preserve">Zasedání výběrové komise 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2D4896" w:rsidP="009A5C9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1E58">
              <w:rPr>
                <w:rFonts w:ascii="Times New Roman" w:hAnsi="Times New Roman"/>
                <w:sz w:val="24"/>
                <w:szCs w:val="24"/>
              </w:rPr>
              <w:t>3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21D8" w:rsidRPr="00251E58">
              <w:rPr>
                <w:rFonts w:ascii="Times New Roman" w:hAnsi="Times New Roman"/>
                <w:sz w:val="24"/>
                <w:szCs w:val="24"/>
              </w:rPr>
              <w:t>od 12</w:t>
            </w:r>
            <w:r w:rsidR="0065174C" w:rsidRPr="00251E58">
              <w:rPr>
                <w:rFonts w:ascii="Times New Roman" w:hAnsi="Times New Roman"/>
                <w:sz w:val="24"/>
                <w:szCs w:val="24"/>
              </w:rPr>
              <w:t>.</w:t>
            </w:r>
            <w:r w:rsidR="00251E58">
              <w:rPr>
                <w:rFonts w:ascii="Times New Roman" w:hAnsi="Times New Roman"/>
                <w:sz w:val="24"/>
                <w:szCs w:val="24"/>
              </w:rPr>
              <w:t>30</w:t>
            </w:r>
            <w:bookmarkStart w:id="0" w:name="_GoBack"/>
            <w:bookmarkEnd w:id="0"/>
            <w:r w:rsidR="006621D8" w:rsidRPr="00251E58">
              <w:rPr>
                <w:rFonts w:ascii="Times New Roman" w:hAnsi="Times New Roman"/>
                <w:sz w:val="24"/>
                <w:szCs w:val="24"/>
              </w:rPr>
              <w:t xml:space="preserve"> na adrese:  Gymnázium Třeboň, Na Sadech 308, 379 01 Třeboň  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Podpis smlouvy s vybraným uchazečem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6621D8" w:rsidP="009C0575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51E58">
              <w:rPr>
                <w:rFonts w:ascii="Times New Roman" w:hAnsi="Times New Roman"/>
                <w:sz w:val="24"/>
                <w:szCs w:val="24"/>
              </w:rPr>
              <w:t xml:space="preserve">Do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18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A63DDE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Fyzické dodání předmětu zakázky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251E58" w:rsidRDefault="006621D8" w:rsidP="009C057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1E58">
              <w:rPr>
                <w:rFonts w:ascii="Times New Roman" w:hAnsi="Times New Roman"/>
                <w:sz w:val="24"/>
                <w:szCs w:val="24"/>
              </w:rPr>
              <w:t xml:space="preserve">Od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18</w:t>
            </w:r>
            <w:r w:rsidR="00374AC5" w:rsidRPr="00251E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</w:t>
            </w:r>
            <w:r w:rsidR="00374AC5" w:rsidRPr="00251E58">
              <w:rPr>
                <w:rFonts w:ascii="Times New Roman" w:hAnsi="Times New Roman"/>
                <w:sz w:val="24"/>
                <w:szCs w:val="24"/>
              </w:rPr>
              <w:t>. 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  <w:r w:rsidR="00374AC5" w:rsidRPr="00251E58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E93252" w:rsidRPr="00251E58">
              <w:rPr>
                <w:rFonts w:ascii="Times New Roman" w:hAnsi="Times New Roman"/>
                <w:sz w:val="24"/>
                <w:szCs w:val="24"/>
              </w:rPr>
              <w:t>6</w:t>
            </w:r>
            <w:r w:rsidR="00EC0165" w:rsidRPr="00251E58">
              <w:rPr>
                <w:rFonts w:ascii="Times New Roman" w:hAnsi="Times New Roman"/>
                <w:sz w:val="24"/>
                <w:szCs w:val="24"/>
              </w:rPr>
              <w:t>.</w:t>
            </w:r>
            <w:r w:rsidR="00374AC5" w:rsidRPr="00251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3</w:t>
            </w:r>
            <w:r w:rsidR="00374AC5" w:rsidRPr="00251E58">
              <w:rPr>
                <w:rFonts w:ascii="Times New Roman" w:hAnsi="Times New Roman"/>
                <w:sz w:val="24"/>
                <w:szCs w:val="24"/>
              </w:rPr>
              <w:t>. 20</w:t>
            </w:r>
            <w:r w:rsidR="002D4896" w:rsidRPr="00251E5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6621D8" w:rsidTr="00EC0165">
        <w:tc>
          <w:tcPr>
            <w:tcW w:w="3369" w:type="dxa"/>
            <w:shd w:val="clear" w:color="auto" w:fill="auto"/>
            <w:vAlign w:val="center"/>
          </w:tcPr>
          <w:p w:rsidR="006621D8" w:rsidRPr="00EC0165" w:rsidRDefault="006621D8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 xml:space="preserve">Místo převzetí plnění zakázky </w:t>
            </w:r>
          </w:p>
        </w:tc>
        <w:tc>
          <w:tcPr>
            <w:tcW w:w="6357" w:type="dxa"/>
            <w:shd w:val="clear" w:color="auto" w:fill="auto"/>
            <w:vAlign w:val="center"/>
          </w:tcPr>
          <w:p w:rsidR="006621D8" w:rsidRPr="00E853F4" w:rsidRDefault="006621D8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Gymnázium Třeboň, Na Sadech 308, 379 01 Třeboň  </w:t>
            </w:r>
          </w:p>
        </w:tc>
      </w:tr>
    </w:tbl>
    <w:p w:rsidR="007A223C" w:rsidRDefault="007A223C" w:rsidP="007A223C"/>
    <w:p w:rsidR="006F27FA" w:rsidRPr="00637182" w:rsidRDefault="006F27FA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Pokyny pro zpracování a podání nabídky</w:t>
      </w:r>
    </w:p>
    <w:p w:rsidR="006F27FA" w:rsidRDefault="006F27FA" w:rsidP="006F27FA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6115"/>
      </w:tblGrid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Termín pro podání nabídky: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Uchazeč doručí nabídku nejpozději do </w:t>
            </w:r>
            <w:r w:rsidR="002D4896" w:rsidRPr="002D4896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2D489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C01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. 20</w:t>
            </w:r>
            <w:r w:rsidR="002D4896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do 12.00 hod</w:t>
            </w:r>
            <w:r w:rsidR="00A63DD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poštou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adresu: Gymnázium, Třeboň, Na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adech 308, 379 01 Třeboň II nebo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osobně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na adresu Sekretariát, Gymnáziu</w:t>
            </w:r>
            <w:r w:rsidR="00374AC5">
              <w:rPr>
                <w:rFonts w:ascii="Times New Roman" w:hAnsi="Times New Roman"/>
                <w:sz w:val="24"/>
                <w:szCs w:val="24"/>
              </w:rPr>
              <w:t>m, Třeboň, Na S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adech 308, 379 01 Třeboň II. 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Při doručení poštou je rozhodující potvrzení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zadavatele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o přijetí nabídky.  Nabídky podané po uplynutí výše uvedené lhůty nebudou otevřeny a budou vráceny zpět uchazeči.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Forma nabídky:</w:t>
            </w:r>
          </w:p>
        </w:tc>
        <w:tc>
          <w:tcPr>
            <w:tcW w:w="6216" w:type="dxa"/>
            <w:shd w:val="clear" w:color="auto" w:fill="auto"/>
          </w:tcPr>
          <w:p w:rsidR="00D92782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782">
              <w:rPr>
                <w:rFonts w:ascii="Times New Roman" w:hAnsi="Times New Roman"/>
                <w:sz w:val="24"/>
                <w:szCs w:val="24"/>
              </w:rPr>
              <w:t>Uchazeč může podat svou nabídku pouze na celou veřejnou zakázku. Jiné varianty nejsou přípustné.</w:t>
            </w:r>
          </w:p>
          <w:p w:rsidR="00D92782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musí být podána písemně v jednom vyhotovení v uzavřené a zalepené obálce. </w:t>
            </w:r>
          </w:p>
          <w:p w:rsidR="006F27FA" w:rsidRPr="00E853F4" w:rsidRDefault="00D92782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 xml:space="preserve">abídka bude podepsána oprávněnou osobou.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Zadavatel nepřipouští variantní nabídky.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Způsob předložení nabídky:</w:t>
            </w:r>
          </w:p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6" w:type="dxa"/>
            <w:shd w:val="clear" w:color="auto" w:fill="auto"/>
          </w:tcPr>
          <w:p w:rsidR="006F27FA" w:rsidRPr="00E853F4" w:rsidRDefault="006F27FA" w:rsidP="00374AC5">
            <w:pPr>
              <w:shd w:val="clear" w:color="auto" w:fill="FFFFFF"/>
              <w:spacing w:after="120" w:line="269" w:lineRule="exact"/>
              <w:ind w:left="6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Struktura nabídky musí odpovídat požadavkům podrobně uvedeným v této Zadávací dokumentaci. </w:t>
            </w:r>
            <w:r w:rsidR="00D92782">
              <w:rPr>
                <w:rFonts w:ascii="Times New Roman" w:hAnsi="Times New Roman"/>
                <w:sz w:val="24"/>
                <w:szCs w:val="24"/>
              </w:rPr>
              <w:t>N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abídka na </w:t>
            </w:r>
            <w:r w:rsidR="00D92782">
              <w:rPr>
                <w:rFonts w:ascii="Times New Roman" w:hAnsi="Times New Roman"/>
                <w:sz w:val="24"/>
                <w:szCs w:val="24"/>
              </w:rPr>
              <w:t>celou veřejnou zakázku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podaná jedním uchazečem musí být v samostatné řádně uzavřené obálce. Dále musí být obálka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označena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názvem veřejné zakázky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>„</w:t>
            </w:r>
            <w:r w:rsidR="00D92782" w:rsidRPr="00D92782">
              <w:rPr>
                <w:rFonts w:ascii="Times New Roman" w:hAnsi="Times New Roman"/>
                <w:sz w:val="24"/>
                <w:szCs w:val="24"/>
              </w:rPr>
              <w:t xml:space="preserve">Vybavení </w:t>
            </w:r>
            <w:r w:rsidR="00374AC5">
              <w:rPr>
                <w:rFonts w:ascii="Times New Roman" w:hAnsi="Times New Roman"/>
                <w:sz w:val="24"/>
                <w:szCs w:val="24"/>
              </w:rPr>
              <w:t>výpočetní</w:t>
            </w:r>
            <w:r w:rsidR="00A63DDE">
              <w:rPr>
                <w:rFonts w:ascii="Times New Roman" w:hAnsi="Times New Roman"/>
                <w:sz w:val="24"/>
                <w:szCs w:val="24"/>
              </w:rPr>
              <w:t xml:space="preserve"> technikou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>“</w:t>
            </w:r>
            <w:r w:rsidR="00D92782" w:rsidRPr="00D9278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Obálka musí být opatřena jménem a adresou uchazeče a obsahovat zvýrazněné označení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„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NEOTEVÍRAT</w:t>
            </w:r>
            <w:r w:rsidRPr="00E853F4">
              <w:rPr>
                <w:rFonts w:ascii="Times New Roman" w:hAnsi="Times New Roman"/>
                <w:b/>
                <w:i/>
                <w:sz w:val="24"/>
                <w:szCs w:val="24"/>
              </w:rPr>
              <w:t>“.</w:t>
            </w:r>
            <w:r w:rsidRPr="00E853F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F27FA" w:rsidRPr="00E853F4" w:rsidRDefault="006F27FA" w:rsidP="00374AC5">
            <w:pPr>
              <w:shd w:val="clear" w:color="auto" w:fill="FFFFFF"/>
              <w:spacing w:after="120" w:line="269" w:lineRule="exact"/>
              <w:ind w:right="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Odvolání zaslané nabídky je možno písemnou formou nejpozději do termínu předložení nabídek.</w:t>
            </w:r>
          </w:p>
          <w:p w:rsidR="006F27FA" w:rsidRPr="00E853F4" w:rsidRDefault="00EC0165" w:rsidP="00EC0165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165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</w:rPr>
              <w:t>Všechny strany nabídky budou očíslovány a budou odevzdány pevně spojené v jednom svazku, takže jednotlivé listy nebude možné z nabídky vyjmout</w:t>
            </w:r>
            <w:r w:rsidRPr="00E853F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6F27FA">
            <w:pPr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lastRenderedPageBreak/>
              <w:t>Povinné součásti nabídky: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92782" w:rsidP="00E853F4">
            <w:pPr>
              <w:shd w:val="clear" w:color="auto" w:fill="FFFFFF"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N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abídka musí být předložena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v </w:t>
            </w:r>
            <w:r w:rsidR="006F27FA" w:rsidRPr="00E853F4">
              <w:rPr>
                <w:rFonts w:ascii="Times New Roman" w:hAnsi="Times New Roman"/>
                <w:spacing w:val="-1"/>
                <w:sz w:val="24"/>
                <w:szCs w:val="24"/>
              </w:rPr>
              <w:t>obálce v následující struktuře: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Krycí list nabídky</w:t>
            </w:r>
          </w:p>
          <w:p w:rsidR="006F27FA" w:rsidRPr="00E853F4" w:rsidRDefault="006F27FA" w:rsidP="00E853F4">
            <w:pPr>
              <w:widowControl w:val="0"/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(Příloha č. 1 Zadávací dokumentace – závazný vzor)</w:t>
            </w:r>
          </w:p>
          <w:p w:rsidR="006F27FA" w:rsidRPr="00E853F4" w:rsidRDefault="007A33B6" w:rsidP="00E853F4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706"/>
              </w:tabs>
              <w:autoSpaceDE w:val="0"/>
              <w:autoSpaceDN w:val="0"/>
              <w:adjustRightInd w:val="0"/>
              <w:spacing w:after="0" w:line="240" w:lineRule="auto"/>
              <w:ind w:left="10" w:hanging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>Kvalifikační předpoklady</w:t>
            </w:r>
          </w:p>
          <w:p w:rsidR="006F27FA" w:rsidRPr="00E853F4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Prokázání základních kvalifikačních předpokladů </w:t>
            </w:r>
          </w:p>
          <w:p w:rsidR="006F27FA" w:rsidRPr="00E853F4" w:rsidRDefault="006F27FA" w:rsidP="00E853F4">
            <w:p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 xml:space="preserve">(Příloha č. </w:t>
            </w:r>
            <w:r w:rsidR="007A33B6">
              <w:rPr>
                <w:rFonts w:ascii="Times New Roman" w:hAnsi="Times New Roman"/>
                <w:sz w:val="24"/>
                <w:szCs w:val="24"/>
              </w:rPr>
              <w:t>3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Zadávací dokumentace </w:t>
            </w:r>
            <w:r w:rsidR="002D4896" w:rsidRPr="00E853F4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doporučený vzor)</w:t>
            </w:r>
          </w:p>
          <w:p w:rsidR="006F27FA" w:rsidRPr="00E853F4" w:rsidRDefault="006F27FA" w:rsidP="00E853F4">
            <w:pPr>
              <w:numPr>
                <w:ilvl w:val="0"/>
                <w:numId w:val="9"/>
              </w:numPr>
              <w:tabs>
                <w:tab w:val="left" w:pos="26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Prokázání profesních kvalifikačních předpokladů</w:t>
            </w:r>
          </w:p>
          <w:p w:rsidR="006F27FA" w:rsidRPr="00E853F4" w:rsidRDefault="006F27FA" w:rsidP="00E85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33B6">
              <w:rPr>
                <w:rFonts w:ascii="Times New Roman" w:hAnsi="Times New Roman"/>
                <w:b/>
                <w:sz w:val="24"/>
                <w:szCs w:val="24"/>
              </w:rPr>
              <w:t>Technická specifikace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(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Příloha č. </w:t>
            </w:r>
            <w:r w:rsidR="007A33B6">
              <w:rPr>
                <w:rFonts w:ascii="Times New Roman" w:hAnsi="Times New Roman"/>
                <w:spacing w:val="-12"/>
                <w:sz w:val="24"/>
                <w:szCs w:val="24"/>
              </w:rPr>
              <w:t>2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2D4896" w:rsidRPr="00E853F4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7A33B6">
              <w:rPr>
                <w:rFonts w:ascii="Times New Roman" w:hAnsi="Times New Roman"/>
                <w:spacing w:val="-12"/>
                <w:sz w:val="24"/>
                <w:szCs w:val="24"/>
              </w:rPr>
              <w:t>samostatný dokument</w:t>
            </w:r>
            <w:r w:rsidRPr="00E853F4">
              <w:rPr>
                <w:rFonts w:ascii="Times New Roman" w:hAnsi="Times New Roman"/>
                <w:spacing w:val="-12"/>
                <w:sz w:val="24"/>
                <w:szCs w:val="24"/>
              </w:rPr>
              <w:t>)</w:t>
            </w:r>
          </w:p>
          <w:p w:rsidR="006F27FA" w:rsidRPr="00E853F4" w:rsidRDefault="006F27FA" w:rsidP="00E853F4">
            <w:pPr>
              <w:shd w:val="clear" w:color="auto" w:fill="FFFFFF"/>
              <w:tabs>
                <w:tab w:val="left" w:pos="355"/>
              </w:tabs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4.  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>Návrh smlouvy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 xml:space="preserve"> podepsaný oprávněnou osobou </w:t>
            </w:r>
          </w:p>
          <w:p w:rsidR="006F27FA" w:rsidRPr="00E853F4" w:rsidRDefault="006F27FA" w:rsidP="00E853F4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7A33B6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E853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Prohlášení statutárního zástupce </w:t>
            </w:r>
            <w:r w:rsidRPr="00E853F4">
              <w:rPr>
                <w:rFonts w:ascii="Times New Roman" w:hAnsi="Times New Roman"/>
                <w:bCs/>
                <w:sz w:val="24"/>
                <w:szCs w:val="24"/>
              </w:rPr>
              <w:t>o akceptaci zadávacích podmínek (Příloha č. 4 Zadávací dokumentace – závazný vzor)</w:t>
            </w:r>
          </w:p>
          <w:p w:rsidR="006F27FA" w:rsidRDefault="00E7050B" w:rsidP="00E853F4">
            <w:pPr>
              <w:pStyle w:val="Zkladntextodsazen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F27FA" w:rsidRPr="00E853F4">
              <w:rPr>
                <w:rFonts w:ascii="Times New Roman" w:hAnsi="Times New Roman"/>
                <w:sz w:val="24"/>
                <w:szCs w:val="24"/>
              </w:rPr>
              <w:t>Prohlášení statutárního zástupce</w:t>
            </w:r>
            <w:r w:rsidR="006F27FA"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o vazbě uchazeče k obsahu zakázky </w:t>
            </w:r>
            <w:r w:rsidR="006F27FA" w:rsidRPr="00E7050B">
              <w:rPr>
                <w:rFonts w:ascii="Times New Roman" w:hAnsi="Times New Roman"/>
                <w:sz w:val="24"/>
                <w:szCs w:val="24"/>
              </w:rPr>
              <w:t>(Příloha č. 5 Zadávací dokumentace – závazný vzor)</w:t>
            </w:r>
          </w:p>
          <w:p w:rsidR="006F27FA" w:rsidRPr="00251E58" w:rsidRDefault="00E7050B" w:rsidP="00251E58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P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rohlášení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statutárního zástupce</w:t>
            </w:r>
            <w:r w:rsidRPr="00E853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o nepodílení se na přípravě nebo zadání předmětného výběrového řízení</w:t>
            </w:r>
            <w:r w:rsidR="00A63DDE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(Příloha č. 6 Zadávací dokumentace – závazný vzor)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Měna nabídkové ceny: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853F4">
              <w:rPr>
                <w:rFonts w:ascii="Times New Roman" w:hAnsi="Times New Roman"/>
                <w:sz w:val="28"/>
                <w:szCs w:val="28"/>
              </w:rPr>
              <w:t>CZK</w:t>
            </w:r>
          </w:p>
        </w:tc>
      </w:tr>
      <w:tr w:rsidR="006F27FA" w:rsidRPr="00E853F4" w:rsidTr="00F13CFB">
        <w:trPr>
          <w:trHeight w:val="533"/>
        </w:trPr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Jazyk, ve kterém má být nabídka podána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Český jazyk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Předpokládaná hodnota zakázky v Kč</w:t>
            </w:r>
          </w:p>
        </w:tc>
        <w:tc>
          <w:tcPr>
            <w:tcW w:w="6216" w:type="dxa"/>
            <w:shd w:val="clear" w:color="auto" w:fill="auto"/>
          </w:tcPr>
          <w:p w:rsidR="00E7050B" w:rsidRDefault="00E7050B" w:rsidP="00E7050B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jc w:val="both"/>
              <w:rPr>
                <w:rFonts w:ascii="Times New Roman" w:hAnsi="Times New Roman"/>
                <w:spacing w:val="12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ře</w:t>
            </w:r>
            <w:r>
              <w:rPr>
                <w:rFonts w:ascii="Times New Roman" w:hAnsi="Times New Roman"/>
                <w:sz w:val="24"/>
                <w:szCs w:val="24"/>
              </w:rPr>
              <w:t>dpok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hodno</w:t>
            </w:r>
            <w:r>
              <w:rPr>
                <w:rFonts w:ascii="Times New Roman" w:hAnsi="Times New Roman"/>
                <w:spacing w:val="3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eře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né</w:t>
            </w:r>
            <w:r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zk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pacing w:val="12"/>
                <w:sz w:val="24"/>
                <w:szCs w:val="24"/>
              </w:rPr>
              <w:t xml:space="preserve"> </w:t>
            </w:r>
          </w:p>
          <w:p w:rsidR="00374AC5" w:rsidRDefault="009A5C93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2</w:t>
            </w:r>
            <w:r w:rsidR="00AD7C02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06 611,60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="00E7050B" w:rsidRPr="00D95E73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Kč bez DPH, 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2</w:t>
            </w:r>
            <w:r w:rsidR="00AD7C02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0 000 </w:t>
            </w:r>
            <w:r w:rsidR="00374AC5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Kč s DPH.</w:t>
            </w:r>
          </w:p>
          <w:p w:rsidR="006F27FA" w:rsidRPr="00E7050B" w:rsidRDefault="00E7050B" w:rsidP="00374AC5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ř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ě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te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m</w:t>
            </w:r>
            <w:r w:rsidRPr="00520AE3">
              <w:rPr>
                <w:rFonts w:ascii="Times New Roman" w:hAnsi="Times New Roman"/>
                <w:bCs/>
                <w:spacing w:val="-9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dn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í</w:t>
            </w:r>
            <w:r w:rsidRPr="00520AE3">
              <w:rPr>
                <w:rFonts w:ascii="Times New Roman" w:hAnsi="Times New Roman"/>
                <w:bCs/>
                <w:spacing w:val="-8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2"/>
                <w:sz w:val="24"/>
                <w:szCs w:val="24"/>
              </w:rPr>
              <w:t>j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e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lk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bídk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ová</w:t>
            </w:r>
            <w:r w:rsidRPr="00520AE3">
              <w:rPr>
                <w:rFonts w:ascii="Times New Roman" w:hAnsi="Times New Roman"/>
                <w:bCs/>
                <w:spacing w:val="-10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ce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>n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 xml:space="preserve"> s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D</w:t>
            </w:r>
            <w:r w:rsidRPr="00520AE3">
              <w:rPr>
                <w:rFonts w:ascii="Times New Roman" w:hAnsi="Times New Roman"/>
                <w:bCs/>
                <w:spacing w:val="-3"/>
                <w:sz w:val="24"/>
                <w:szCs w:val="24"/>
              </w:rPr>
              <w:t>P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H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v</w:t>
            </w:r>
            <w:r w:rsidRPr="00520AE3">
              <w:rPr>
                <w:rFonts w:ascii="Times New Roman" w:hAnsi="Times New Roman"/>
                <w:bCs/>
                <w:spacing w:val="1"/>
                <w:sz w:val="24"/>
                <w:szCs w:val="24"/>
              </w:rPr>
              <w:t xml:space="preserve"> </w:t>
            </w:r>
            <w:r w:rsidRPr="00520AE3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K</w:t>
            </w:r>
            <w:r w:rsidRPr="00520AE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č</w:t>
            </w:r>
            <w:r w:rsidRPr="00520AE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Způsob zpracování nabídkové ceny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705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Nabídková cena bude uvedena v členění nabídková cena v Kč bez DPH a nabídková cena v Kč včetně DPH</w:t>
            </w:r>
            <w:r w:rsidRPr="00E853F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E853F4">
              <w:rPr>
                <w:rFonts w:ascii="Times New Roman" w:hAnsi="Times New Roman"/>
                <w:sz w:val="24"/>
                <w:szCs w:val="24"/>
              </w:rPr>
              <w:t>(pokud uchazeč není plátce DPH, nebude se jeho cena bez DPH a včetně DPH lišit. Tato částka bude brána jako konečná).</w:t>
            </w:r>
            <w:r w:rsidR="00E7050B"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dková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c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bu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u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 w:rsidR="00E7050B">
              <w:rPr>
                <w:rFonts w:ascii="Times New Roman" w:hAnsi="Times New Roman"/>
                <w:sz w:val="24"/>
                <w:szCs w:val="24"/>
              </w:rPr>
              <w:t>na</w:t>
            </w:r>
            <w:r w:rsidR="00E7050B">
              <w:rPr>
                <w:rFonts w:ascii="Times New Roman" w:hAnsi="Times New Roman"/>
                <w:spacing w:val="25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n</w:t>
            </w:r>
            <w:r w:rsidR="00E7050B">
              <w:rPr>
                <w:rFonts w:ascii="Times New Roman" w:hAnsi="Times New Roman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pacing w:val="29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K</w:t>
            </w:r>
            <w:r w:rsidR="00E7050B">
              <w:rPr>
                <w:rFonts w:ascii="Times New Roman" w:hAnsi="Times New Roman"/>
                <w:spacing w:val="4"/>
                <w:sz w:val="24"/>
                <w:szCs w:val="24"/>
              </w:rPr>
              <w:t>r</w:t>
            </w:r>
            <w:r w:rsidR="00E7050B">
              <w:rPr>
                <w:rFonts w:ascii="Times New Roman" w:hAnsi="Times New Roman"/>
                <w:spacing w:val="-5"/>
                <w:sz w:val="24"/>
                <w:szCs w:val="24"/>
              </w:rPr>
              <w:t>y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 w:rsidR="00E7050B">
              <w:rPr>
                <w:rFonts w:ascii="Times New Roman" w:hAnsi="Times New Roman"/>
                <w:sz w:val="24"/>
                <w:szCs w:val="24"/>
              </w:rPr>
              <w:t>m</w:t>
            </w:r>
            <w:r w:rsidR="00E7050B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li</w:t>
            </w:r>
            <w:r w:rsidR="00E7050B">
              <w:rPr>
                <w:rFonts w:ascii="Times New Roman" w:hAnsi="Times New Roman"/>
                <w:sz w:val="24"/>
                <w:szCs w:val="24"/>
              </w:rPr>
              <w:t>s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z w:val="24"/>
                <w:szCs w:val="24"/>
              </w:rPr>
              <w:t>u</w:t>
            </w:r>
            <w:r w:rsidR="00E7050B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="00E7050B">
              <w:rPr>
                <w:rFonts w:ascii="Times New Roman" w:hAnsi="Times New Roman"/>
                <w:sz w:val="24"/>
                <w:szCs w:val="24"/>
              </w:rPr>
              <w:t>k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zk</w:t>
            </w:r>
            <w:r w:rsidR="00E7050B">
              <w:rPr>
                <w:rFonts w:ascii="Times New Roman" w:hAnsi="Times New Roman"/>
                <w:sz w:val="24"/>
                <w:szCs w:val="24"/>
              </w:rPr>
              <w:t>y</w:t>
            </w:r>
            <w:r w:rsidR="00E7050B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(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 w:rsidR="00E7050B">
              <w:rPr>
                <w:rFonts w:ascii="Times New Roman" w:hAnsi="Times New Roman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31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p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ř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íl</w:t>
            </w:r>
            <w:r w:rsidR="00E7050B">
              <w:rPr>
                <w:rFonts w:ascii="Times New Roman" w:hAnsi="Times New Roman"/>
                <w:sz w:val="24"/>
                <w:szCs w:val="24"/>
              </w:rPr>
              <w:t>oha</w:t>
            </w:r>
            <w:r w:rsidR="00E7050B">
              <w:rPr>
                <w:rFonts w:ascii="Times New Roman" w:hAnsi="Times New Roman"/>
                <w:spacing w:val="26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 w:rsidR="00E7050B">
              <w:rPr>
                <w:rFonts w:ascii="Times New Roman" w:hAnsi="Times New Roman"/>
                <w:sz w:val="24"/>
                <w:szCs w:val="24"/>
              </w:rPr>
              <w:t>.</w:t>
            </w:r>
            <w:r w:rsidR="00E7050B"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1</w:t>
            </w:r>
            <w:r w:rsidR="00E7050B"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>é</w:t>
            </w:r>
            <w:r w:rsidR="00E7050B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="00E7050B">
              <w:rPr>
                <w:rFonts w:ascii="Times New Roman" w:hAnsi="Times New Roman"/>
                <w:sz w:val="24"/>
                <w:szCs w:val="24"/>
              </w:rPr>
              <w:t>o</w:t>
            </w:r>
            <w:r w:rsidR="00E7050B">
              <w:rPr>
                <w:rFonts w:ascii="Times New Roman" w:hAnsi="Times New Roman"/>
                <w:spacing w:val="30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pacing w:val="-3"/>
                <w:sz w:val="24"/>
                <w:szCs w:val="24"/>
              </w:rPr>
              <w:t>Z</w:t>
            </w:r>
            <w:r w:rsidR="00E7050B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="00E7050B">
              <w:rPr>
                <w:rFonts w:ascii="Times New Roman" w:hAnsi="Times New Roman"/>
                <w:sz w:val="24"/>
                <w:szCs w:val="24"/>
              </w:rPr>
              <w:t>)</w:t>
            </w:r>
            <w:r w:rsidR="00E7050B">
              <w:rPr>
                <w:rFonts w:ascii="Times New Roman" w:hAnsi="Times New Roman"/>
                <w:spacing w:val="28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i</w:t>
            </w:r>
            <w:r w:rsidR="00E7050B"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 w:rsidR="00E7050B">
              <w:rPr>
                <w:rFonts w:ascii="Times New Roman" w:hAnsi="Times New Roman"/>
                <w:sz w:val="24"/>
                <w:szCs w:val="24"/>
              </w:rPr>
              <w:t>v</w:t>
            </w:r>
            <w:r w:rsidR="00E7050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N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pacing w:val="-1"/>
                <w:sz w:val="24"/>
                <w:szCs w:val="24"/>
              </w:rPr>
              <w:t>r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hu kupní</w:t>
            </w:r>
            <w:r w:rsidR="00E7050B" w:rsidRPr="008039AF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s</w:t>
            </w:r>
            <w:r w:rsidR="00E7050B" w:rsidRPr="008039AF">
              <w:rPr>
                <w:rFonts w:ascii="Times New Roman" w:hAnsi="Times New Roman"/>
                <w:spacing w:val="1"/>
                <w:sz w:val="24"/>
                <w:szCs w:val="24"/>
              </w:rPr>
              <w:t>ml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ou</w:t>
            </w:r>
            <w:r w:rsidR="00E7050B" w:rsidRPr="008039AF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="00E7050B" w:rsidRPr="008039AF">
              <w:rPr>
                <w:rFonts w:ascii="Times New Roman" w:hAnsi="Times New Roman"/>
                <w:sz w:val="24"/>
                <w:szCs w:val="24"/>
              </w:rPr>
              <w:t>y.</w:t>
            </w:r>
          </w:p>
        </w:tc>
      </w:tr>
      <w:tr w:rsidR="006F27FA" w:rsidRPr="00E853F4" w:rsidTr="00E853F4">
        <w:tc>
          <w:tcPr>
            <w:tcW w:w="3510" w:type="dxa"/>
            <w:shd w:val="clear" w:color="auto" w:fill="auto"/>
            <w:vAlign w:val="center"/>
          </w:tcPr>
          <w:p w:rsidR="006F27FA" w:rsidRPr="00EC0165" w:rsidRDefault="006F27FA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Lhůta, po kterou je zájemce svou nabídkou vázán</w:t>
            </w:r>
          </w:p>
        </w:tc>
        <w:tc>
          <w:tcPr>
            <w:tcW w:w="6216" w:type="dxa"/>
            <w:shd w:val="clear" w:color="auto" w:fill="auto"/>
          </w:tcPr>
          <w:p w:rsidR="006F27FA" w:rsidRPr="00E853F4" w:rsidRDefault="00DF011D" w:rsidP="00E853F4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853F4">
              <w:rPr>
                <w:rFonts w:ascii="Times New Roman" w:hAnsi="Times New Roman"/>
                <w:sz w:val="24"/>
                <w:szCs w:val="24"/>
              </w:rPr>
              <w:t>Zájemce je svou nabídkou vázán po dobu 90 dnů ode dne skončení lhůty pro podání nabídky.</w:t>
            </w:r>
          </w:p>
        </w:tc>
      </w:tr>
      <w:tr w:rsidR="006C1D49" w:rsidRPr="00E853F4" w:rsidTr="00E853F4">
        <w:tc>
          <w:tcPr>
            <w:tcW w:w="3510" w:type="dxa"/>
            <w:shd w:val="clear" w:color="auto" w:fill="auto"/>
            <w:vAlign w:val="center"/>
          </w:tcPr>
          <w:p w:rsidR="006C1D49" w:rsidRPr="00EC0165" w:rsidRDefault="006C1D49" w:rsidP="00EC016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C0165">
              <w:rPr>
                <w:rFonts w:ascii="Times New Roman" w:hAnsi="Times New Roman"/>
                <w:sz w:val="24"/>
                <w:szCs w:val="24"/>
              </w:rPr>
              <w:t>Záruční podmínky</w:t>
            </w:r>
          </w:p>
        </w:tc>
        <w:tc>
          <w:tcPr>
            <w:tcW w:w="6216" w:type="dxa"/>
            <w:shd w:val="clear" w:color="auto" w:fill="auto"/>
          </w:tcPr>
          <w:p w:rsidR="006C1D49" w:rsidRPr="00E853F4" w:rsidRDefault="006C1D49" w:rsidP="006C1D49">
            <w:pPr>
              <w:widowControl w:val="0"/>
              <w:autoSpaceDE w:val="0"/>
              <w:autoSpaceDN w:val="0"/>
              <w:adjustRightInd w:val="0"/>
              <w:spacing w:before="29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im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ní</w:t>
            </w:r>
            <w:r>
              <w:rPr>
                <w:rFonts w:ascii="Times New Roman" w:hAnsi="Times New Roman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ž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dov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ná</w:t>
            </w:r>
            <w:r>
              <w:rPr>
                <w:rFonts w:ascii="Times New Roman" w:hAnsi="Times New Roman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é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ka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ár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>
              <w:rPr>
                <w:rFonts w:ascii="Times New Roman" w:hAnsi="Times New Roman"/>
                <w:spacing w:val="5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nov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 w:rsidRPr="000A34D9">
              <w:rPr>
                <w:rFonts w:ascii="Times New Roman" w:hAnsi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ě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ů,</w:t>
            </w:r>
            <w:r>
              <w:rPr>
                <w:rFonts w:ascii="Times New Roman" w:hAnsi="Times New Roman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pokud</w:t>
            </w:r>
            <w:r>
              <w:rPr>
                <w:rFonts w:ascii="Times New Roman" w:hAnsi="Times New Roman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ní</w:t>
            </w:r>
            <w:r>
              <w:rPr>
                <w:rFonts w:ascii="Times New Roman" w:hAnsi="Times New Roman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nov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no</w:t>
            </w:r>
            <w:r>
              <w:rPr>
                <w:rFonts w:ascii="Times New Roman" w:hAnsi="Times New Roman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ji</w:t>
            </w: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k v 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ř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íl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č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n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ká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sp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ec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f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>ace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1511B" w:rsidRPr="00637182" w:rsidRDefault="00F1511B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27FA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lastRenderedPageBreak/>
        <w:t>Platební podmínky</w:t>
      </w:r>
    </w:p>
    <w:p w:rsidR="00AD63B5" w:rsidRDefault="00637182" w:rsidP="00637182">
      <w:pPr>
        <w:widowControl w:val="0"/>
        <w:autoSpaceDE w:val="0"/>
        <w:autoSpaceDN w:val="0"/>
        <w:adjustRightInd w:val="0"/>
        <w:spacing w:before="29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Požadujeme vystavení faktur</w:t>
      </w:r>
      <w:r w:rsidR="00374AC5">
        <w:rPr>
          <w:rFonts w:ascii="Times New Roman" w:hAnsi="Times New Roman"/>
          <w:spacing w:val="-1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374AC5">
        <w:rPr>
          <w:rFonts w:ascii="Times New Roman" w:hAnsi="Times New Roman"/>
          <w:spacing w:val="-1"/>
          <w:sz w:val="24"/>
          <w:szCs w:val="24"/>
        </w:rPr>
        <w:t xml:space="preserve">která </w:t>
      </w:r>
      <w:r>
        <w:rPr>
          <w:rFonts w:ascii="Times New Roman" w:hAnsi="Times New Roman"/>
          <w:spacing w:val="1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usí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mí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1"/>
          <w:sz w:val="24"/>
          <w:szCs w:val="24"/>
        </w:rPr>
        <w:t>i</w:t>
      </w:r>
      <w:r>
        <w:rPr>
          <w:rFonts w:ascii="Times New Roman" w:hAnsi="Times New Roman"/>
          <w:spacing w:val="-2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 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 w:rsidR="00D10706">
        <w:rPr>
          <w:rFonts w:ascii="Times New Roman" w:hAnsi="Times New Roman"/>
          <w:sz w:val="24"/>
          <w:szCs w:val="24"/>
        </w:rPr>
        <w:t xml:space="preserve">du.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ý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d </w:t>
      </w:r>
      <w:r>
        <w:rPr>
          <w:rFonts w:ascii="Times New Roman" w:hAnsi="Times New Roman"/>
          <w:spacing w:val="2"/>
          <w:sz w:val="24"/>
          <w:szCs w:val="24"/>
        </w:rPr>
        <w:t>(</w:t>
      </w:r>
      <w:r>
        <w:rPr>
          <w:rFonts w:ascii="Times New Roman" w:hAnsi="Times New Roman"/>
          <w:spacing w:val="-1"/>
          <w:sz w:val="24"/>
          <w:szCs w:val="24"/>
        </w:rPr>
        <w:t>f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r</w:t>
      </w:r>
      <w:r w:rsidR="00D10706"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 dod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h 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ů</w:t>
      </w:r>
      <w:r>
        <w:rPr>
          <w:rFonts w:ascii="Times New Roman" w:hAnsi="Times New Roman"/>
          <w:spacing w:val="1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oko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ů bude u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h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ze</w:t>
      </w:r>
      <w:r>
        <w:rPr>
          <w:rFonts w:ascii="Times New Roman" w:hAnsi="Times New Roman"/>
          <w:spacing w:val="-1"/>
          <w:sz w:val="24"/>
          <w:szCs w:val="24"/>
        </w:rPr>
        <w:t>če</w:t>
      </w:r>
      <w:r>
        <w:rPr>
          <w:rFonts w:ascii="Times New Roman" w:hAnsi="Times New Roman"/>
          <w:sz w:val="24"/>
          <w:szCs w:val="24"/>
        </w:rPr>
        <w:t xml:space="preserve">m </w:t>
      </w:r>
      <w:r>
        <w:rPr>
          <w:rFonts w:ascii="Times New Roman" w:hAnsi="Times New Roman"/>
          <w:spacing w:val="5"/>
          <w:sz w:val="24"/>
          <w:szCs w:val="24"/>
        </w:rPr>
        <w:t>v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n a předán v den dodávky. 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Úh</w:t>
      </w:r>
      <w:r>
        <w:rPr>
          <w:rFonts w:ascii="Times New Roman" w:hAnsi="Times New Roman"/>
          <w:spacing w:val="-1"/>
          <w:sz w:val="24"/>
          <w:szCs w:val="24"/>
        </w:rPr>
        <w:t>ra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pacing w:val="2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4"/>
          <w:sz w:val="24"/>
          <w:szCs w:val="24"/>
        </w:rPr>
        <w:t>r</w:t>
      </w:r>
      <w:r w:rsidR="00D10706">
        <w:rPr>
          <w:rFonts w:ascii="Times New Roman" w:hAnsi="Times New Roman"/>
          <w:spacing w:val="4"/>
          <w:sz w:val="24"/>
          <w:szCs w:val="24"/>
        </w:rPr>
        <w:t>y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 p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b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ovos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bn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5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3"/>
          <w:sz w:val="24"/>
          <w:szCs w:val="24"/>
        </w:rPr>
        <w:t>t</w:t>
      </w:r>
      <w:r>
        <w:rPr>
          <w:rFonts w:ascii="Times New Roman" w:hAnsi="Times New Roman"/>
          <w:spacing w:val="-7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t dod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uv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ý v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hu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1"/>
          <w:sz w:val="24"/>
          <w:szCs w:val="24"/>
        </w:rPr>
        <w:t>ml</w:t>
      </w:r>
      <w:r>
        <w:rPr>
          <w:rFonts w:ascii="Times New Roman" w:hAnsi="Times New Roman"/>
          <w:sz w:val="24"/>
          <w:szCs w:val="24"/>
        </w:rPr>
        <w:t>ou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-1"/>
          <w:sz w:val="24"/>
          <w:szCs w:val="24"/>
        </w:rPr>
        <w:t>ře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Termín splatnosti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fa</w:t>
      </w:r>
      <w:r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bude</w:t>
      </w:r>
      <w:r>
        <w:rPr>
          <w:rFonts w:ascii="Times New Roman" w:hAnsi="Times New Roman"/>
          <w:spacing w:val="2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nejpozději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pacing w:val="2"/>
          <w:sz w:val="24"/>
          <w:szCs w:val="24"/>
        </w:rPr>
        <w:t>do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10706">
        <w:rPr>
          <w:rFonts w:ascii="Times New Roman" w:hAnsi="Times New Roman"/>
          <w:sz w:val="24"/>
          <w:szCs w:val="24"/>
        </w:rPr>
        <w:t>30</w:t>
      </w:r>
      <w:r w:rsidRPr="00D95E7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k</w:t>
      </w:r>
      <w:r w:rsidRPr="00D95E73">
        <w:rPr>
          <w:rFonts w:ascii="Times New Roman" w:hAnsi="Times New Roman"/>
          <w:spacing w:val="-1"/>
          <w:sz w:val="24"/>
          <w:szCs w:val="24"/>
        </w:rPr>
        <w:t>a</w:t>
      </w:r>
      <w:r w:rsidRPr="00D95E73">
        <w:rPr>
          <w:rFonts w:ascii="Times New Roman" w:hAnsi="Times New Roman"/>
          <w:spacing w:val="1"/>
          <w:sz w:val="24"/>
          <w:szCs w:val="24"/>
        </w:rPr>
        <w:t>l</w:t>
      </w:r>
      <w:r w:rsidRPr="00D95E73">
        <w:rPr>
          <w:rFonts w:ascii="Times New Roman" w:hAnsi="Times New Roman"/>
          <w:spacing w:val="-1"/>
          <w:sz w:val="24"/>
          <w:szCs w:val="24"/>
        </w:rPr>
        <w:t>e</w:t>
      </w:r>
      <w:r w:rsidRPr="00D95E73">
        <w:rPr>
          <w:rFonts w:ascii="Times New Roman" w:hAnsi="Times New Roman"/>
          <w:sz w:val="24"/>
          <w:szCs w:val="24"/>
        </w:rPr>
        <w:t>nd</w:t>
      </w:r>
      <w:r w:rsidRPr="00D95E73">
        <w:rPr>
          <w:rFonts w:ascii="Times New Roman" w:hAnsi="Times New Roman"/>
          <w:spacing w:val="-1"/>
          <w:sz w:val="24"/>
          <w:szCs w:val="24"/>
        </w:rPr>
        <w:t>ář</w:t>
      </w:r>
      <w:r w:rsidRPr="00D95E73">
        <w:rPr>
          <w:rFonts w:ascii="Times New Roman" w:hAnsi="Times New Roman"/>
          <w:sz w:val="24"/>
          <w:szCs w:val="24"/>
        </w:rPr>
        <w:t>n</w:t>
      </w:r>
      <w:r w:rsidRPr="00D95E73">
        <w:rPr>
          <w:rFonts w:ascii="Times New Roman" w:hAnsi="Times New Roman"/>
          <w:spacing w:val="1"/>
          <w:sz w:val="24"/>
          <w:szCs w:val="24"/>
        </w:rPr>
        <w:t>í</w:t>
      </w:r>
      <w:r w:rsidRPr="00D95E73">
        <w:rPr>
          <w:rFonts w:ascii="Times New Roman" w:hAnsi="Times New Roman"/>
          <w:spacing w:val="-1"/>
          <w:sz w:val="24"/>
          <w:szCs w:val="24"/>
        </w:rPr>
        <w:t>c</w:t>
      </w:r>
      <w:r w:rsidRPr="00D95E73">
        <w:rPr>
          <w:rFonts w:ascii="Times New Roman" w:hAnsi="Times New Roman"/>
          <w:sz w:val="24"/>
          <w:szCs w:val="24"/>
        </w:rPr>
        <w:t>h</w:t>
      </w:r>
      <w:r w:rsidRPr="00D95E73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95E73">
        <w:rPr>
          <w:rFonts w:ascii="Times New Roman" w:hAnsi="Times New Roman"/>
          <w:sz w:val="24"/>
          <w:szCs w:val="24"/>
        </w:rPr>
        <w:t>dnů</w:t>
      </w:r>
      <w:r>
        <w:rPr>
          <w:rFonts w:ascii="Times New Roman" w:hAnsi="Times New Roman"/>
          <w:spacing w:val="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 dne</w:t>
      </w:r>
      <w:r>
        <w:rPr>
          <w:rFonts w:ascii="Times New Roman" w:hAnsi="Times New Roman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</w:t>
      </w:r>
      <w:r>
        <w:rPr>
          <w:rFonts w:ascii="Times New Roman" w:hAnsi="Times New Roman"/>
          <w:spacing w:val="-1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pacing w:val="2"/>
          <w:sz w:val="24"/>
          <w:szCs w:val="24"/>
        </w:rPr>
        <w:t>č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ní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ňo</w:t>
      </w:r>
      <w:r>
        <w:rPr>
          <w:rFonts w:ascii="Times New Roman" w:hAnsi="Times New Roman"/>
          <w:spacing w:val="2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é</w:t>
      </w:r>
      <w:r>
        <w:rPr>
          <w:rFonts w:ascii="Times New Roman" w:hAnsi="Times New Roman"/>
          <w:sz w:val="24"/>
          <w:szCs w:val="24"/>
        </w:rPr>
        <w:t>ho</w:t>
      </w:r>
      <w:r>
        <w:rPr>
          <w:rFonts w:ascii="Times New Roman" w:hAnsi="Times New Roman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</w:t>
      </w:r>
      <w:r>
        <w:rPr>
          <w:rFonts w:ascii="Times New Roman" w:hAnsi="Times New Roman"/>
          <w:spacing w:val="1"/>
          <w:sz w:val="24"/>
          <w:szCs w:val="24"/>
        </w:rPr>
        <w:t>l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du</w:t>
      </w:r>
      <w:r>
        <w:rPr>
          <w:rFonts w:ascii="Times New Roman" w:hAnsi="Times New Roman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3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bu</w:t>
      </w:r>
      <w:r>
        <w:rPr>
          <w:rFonts w:ascii="Times New Roman" w:hAnsi="Times New Roman"/>
          <w:spacing w:val="2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pos</w:t>
      </w:r>
      <w:r>
        <w:rPr>
          <w:rFonts w:ascii="Times New Roman" w:hAnsi="Times New Roman"/>
          <w:spacing w:val="5"/>
          <w:sz w:val="24"/>
          <w:szCs w:val="24"/>
        </w:rPr>
        <w:t>k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1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ov</w:t>
      </w:r>
      <w:r>
        <w:rPr>
          <w:rFonts w:ascii="Times New Roman" w:hAnsi="Times New Roman"/>
          <w:spacing w:val="2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pacing w:val="3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dod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vku</w:t>
      </w:r>
      <w:r>
        <w:rPr>
          <w:rFonts w:ascii="Times New Roman" w:hAnsi="Times New Roman"/>
          <w:spacing w:val="31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ž</w:t>
      </w:r>
      <w:r>
        <w:rPr>
          <w:rFonts w:ascii="Times New Roman" w:hAnsi="Times New Roman"/>
          <w:spacing w:val="-1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dnou zálohu.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Způsob hodnocení nabídek a hodnotící kritéria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Hodnocené nabídky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Hodnoceny budou pouze nabídky, které byly zadavateli doručeny řádně a včas podle požadavků uvedených ve výzvě. </w:t>
      </w:r>
    </w:p>
    <w:p w:rsidR="00637182" w:rsidRPr="00637182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Nabídka, která bude doručena zadavateli po uplynutí lhůty pro podávání nabídek, nebude otevřena ani hodnocena. Uchazeče, který nabídku podal po uplynutí lhůty pro podání nabídek, vyrozumí zadavatel dopisem.</w:t>
      </w:r>
    </w:p>
    <w:p w:rsidR="00896CFB" w:rsidRPr="0009563C" w:rsidRDefault="00637182" w:rsidP="00637182">
      <w:pPr>
        <w:numPr>
          <w:ilvl w:val="0"/>
          <w:numId w:val="10"/>
        </w:numPr>
        <w:tabs>
          <w:tab w:val="clear" w:pos="1554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Zadavatel vede o přijatých nabídkách evidenci v min. rozsahu – identifikace uchazeče, místo, datum a čas předložení nabídky.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Úplnost nabídek</w:t>
      </w:r>
      <w:r w:rsidRPr="00637182">
        <w:rPr>
          <w:rFonts w:ascii="Times New Roman" w:hAnsi="Times New Roman"/>
          <w:b/>
          <w:sz w:val="24"/>
          <w:szCs w:val="24"/>
        </w:rPr>
        <w:t>:</w:t>
      </w:r>
      <w:r w:rsidRPr="00637182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Bude provedeno posouzení formální a věcné úplnosti nabídek. Nabídka bude vyřazena, pokud nebude obsahovat požadované dokumenty, bude chybět podpis statutárního zástupce, nabídka nebude odpovídat požadovanému plnění. Nebude-li nabídka obsahovat požadované doklady a přílohy, bude označena za neúplnou a vyřazena z dalšího hodnocení.</w:t>
      </w:r>
    </w:p>
    <w:p w:rsidR="00637182" w:rsidRPr="00637182" w:rsidRDefault="00637182" w:rsidP="00637182">
      <w:pPr>
        <w:numPr>
          <w:ilvl w:val="2"/>
          <w:numId w:val="11"/>
        </w:numPr>
        <w:tabs>
          <w:tab w:val="clear" w:pos="252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Úplnost nabídek posuzuje hodnotící komise.</w:t>
      </w: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Hodnotící kritéria</w:t>
      </w:r>
      <w:r w:rsidRPr="00637182">
        <w:rPr>
          <w:rFonts w:ascii="Times New Roman" w:hAnsi="Times New Roman"/>
          <w:b/>
          <w:sz w:val="24"/>
          <w:szCs w:val="24"/>
        </w:rPr>
        <w:t xml:space="preserve">: </w:t>
      </w:r>
      <w:r w:rsidRPr="00637182">
        <w:rPr>
          <w:rFonts w:ascii="Times New Roman" w:hAnsi="Times New Roman"/>
          <w:sz w:val="24"/>
          <w:szCs w:val="24"/>
        </w:rPr>
        <w:t>Nabídková cena včetně DPH</w:t>
      </w:r>
    </w:p>
    <w:p w:rsidR="006621D8" w:rsidRDefault="00637182" w:rsidP="00E705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Nabídky, které splní kvalifikační kritéria, budou seřazeny podle ceny včetně DPH od nejvýhodnější po nejméně výhodnou, přičemž nejvýhodnější bude </w:t>
      </w:r>
      <w:r w:rsidRPr="00637182">
        <w:rPr>
          <w:rFonts w:ascii="Times New Roman" w:hAnsi="Times New Roman"/>
          <w:b/>
          <w:bCs/>
          <w:sz w:val="24"/>
          <w:szCs w:val="24"/>
        </w:rPr>
        <w:t>nabídka s nejnižší cenou.</w:t>
      </w:r>
      <w:r w:rsidRPr="00637182">
        <w:rPr>
          <w:rFonts w:ascii="Times New Roman" w:hAnsi="Times New Roman"/>
          <w:sz w:val="24"/>
          <w:szCs w:val="24"/>
        </w:rPr>
        <w:t xml:space="preserve"> Tato nabídka bude vybrána jako vítězná pro příslušnou část. 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/>
          <w:bCs/>
          <w:spacing w:val="-1"/>
          <w:position w:val="-1"/>
          <w:sz w:val="28"/>
          <w:szCs w:val="28"/>
        </w:rPr>
      </w:pPr>
    </w:p>
    <w:p w:rsidR="00637182" w:rsidRPr="00637182" w:rsidRDefault="00637182" w:rsidP="00E853F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37182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Další informace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637182" w:rsidRPr="00637182" w:rsidRDefault="00637182" w:rsidP="0063718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t>Další podmínky výběrového řízení</w:t>
      </w:r>
    </w:p>
    <w:p w:rsidR="00637182" w:rsidRPr="00637182" w:rsidRDefault="00637182" w:rsidP="00637182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Uchazeč, který podal nabídku, nesmí být současně subdodavatelem jiného uchazeče v tomto zadávacím řízení. Pokud uchazeč podá více nabídek na jednu a tutéž část samostatně nebo společně s dalšími uchazeči, nebo podá nabídku a současně je subdodavatelem jiného uchazeče v té samé části, zadavatel všechny nabídky podané takovým uchazečem samostatně či společně s jinými uchazeči vyřadí.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Uchazeči nevzniká nárok na uhrazení nákladů spojených s podáním nabídky zadavateli. Uchazeči sami ponesou veškeré své náklady spojené s účastí v zadávacím řízení. Jednotlivé nabídky budou ponechány zadavateli pro jeho potřebu a nebudou uchazečům vráceny.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Jednotliví uchazeči jsou povinni zdržet se jakýchkoliv jednání, která by mohla narušit transparentní a nediskriminační průběh zadávacího řízení, zejména pak jednání, v jejichž důsledku by mohlo dojít k narušení soutěže mezi uchazeči v rámci zadání zakázky.</w:t>
      </w:r>
    </w:p>
    <w:p w:rsidR="00637182" w:rsidRPr="00637182" w:rsidRDefault="00637182" w:rsidP="00637182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>Dotaz k Zadávací dokumentaci je možné podat prostřednictvím elektronické pošty na kontaktní e-mail, a to do pěti dní před ukončením lhůty pro podání nabídek.</w:t>
      </w:r>
    </w:p>
    <w:p w:rsid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251E58" w:rsidRPr="00637182" w:rsidRDefault="00251E58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637182" w:rsidRPr="00637182" w:rsidRDefault="00637182" w:rsidP="0063718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7182">
        <w:rPr>
          <w:rFonts w:ascii="Times New Roman" w:hAnsi="Times New Roman"/>
          <w:b/>
          <w:sz w:val="24"/>
          <w:szCs w:val="24"/>
          <w:u w:val="single"/>
        </w:rPr>
        <w:lastRenderedPageBreak/>
        <w:t>Práva zadavatele</w:t>
      </w:r>
      <w:r w:rsidRPr="00637182">
        <w:rPr>
          <w:rFonts w:ascii="Times New Roman" w:hAnsi="Times New Roman"/>
          <w:b/>
          <w:sz w:val="24"/>
          <w:szCs w:val="24"/>
        </w:rPr>
        <w:t>: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je oprávněn výběrové řízení zrušit bez udání důvodu.   </w:t>
      </w:r>
    </w:p>
    <w:p w:rsidR="00637182" w:rsidRPr="00637182" w:rsidRDefault="00637182" w:rsidP="00637182">
      <w:pPr>
        <w:numPr>
          <w:ilvl w:val="3"/>
          <w:numId w:val="12"/>
        </w:numPr>
        <w:tabs>
          <w:tab w:val="clear" w:pos="324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637182">
        <w:rPr>
          <w:rFonts w:ascii="Times New Roman" w:hAnsi="Times New Roman"/>
          <w:sz w:val="24"/>
          <w:szCs w:val="24"/>
        </w:rPr>
        <w:t xml:space="preserve">Zadavatel si vyhrazuje právo předložené nabídky uchazečů nevracet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Nabídku nelze považovat za návrh na uzavření smlouvy.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Uchazečům podáním nabídky nevznikají žádná práva na uzavření smlouvy na provedení dodávky se zadavatelem.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 xml:space="preserve">Zadavatel si vyhrazuje právo před rozhodnutím o výběru nejvhodnější nabídky ověřit informace uváděné dodavatelem v nabídce. 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využít jen část předložené nabídky.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nepřiznává zájemci právo na náhradu nákladů spojených s účastí v zadávacím řízení. Rovněž nepožaduje poplatky za to, že se zájemce může o zakázku ucházet.</w:t>
      </w:r>
    </w:p>
    <w:p w:rsidR="00637182" w:rsidRPr="00637182" w:rsidRDefault="00637182" w:rsidP="00637182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vyloučit uchazeče, pokud v nabídce nedoloží dokumenty, požadované touto zadávací dokumentací.</w:t>
      </w:r>
    </w:p>
    <w:p w:rsidR="00637182" w:rsidRDefault="00637182" w:rsidP="00E97D96">
      <w:pPr>
        <w:pStyle w:val="Nadpis1"/>
        <w:keepNext w:val="0"/>
        <w:numPr>
          <w:ilvl w:val="3"/>
          <w:numId w:val="12"/>
        </w:numPr>
        <w:tabs>
          <w:tab w:val="clear" w:pos="3240"/>
          <w:tab w:val="num" w:pos="720"/>
        </w:tabs>
        <w:ind w:left="720"/>
        <w:jc w:val="both"/>
        <w:rPr>
          <w:sz w:val="24"/>
        </w:rPr>
      </w:pPr>
      <w:r w:rsidRPr="00637182">
        <w:rPr>
          <w:sz w:val="24"/>
        </w:rPr>
        <w:t>Zadavatel si vyhrazuje právo odmítnout všechny předložené nabídky, právo změnit nebo doplnit soutěžní podmínky pro všechny uchazeče, právo zrušit soutěž, omezit rozsah předmětu zakázky a právo neuzavřít Smlouvu s žádným z uchazečů. Žádný z uchazečů nemá ani v tomto případě nárok na náhradu nákladů spojených s vypracováním a podáním nabídky.</w:t>
      </w:r>
    </w:p>
    <w:p w:rsid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7A33B6" w:rsidRPr="006C1D49" w:rsidRDefault="006C1D49" w:rsidP="006C1D4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/>
        <w:autoSpaceDE w:val="0"/>
        <w:autoSpaceDN w:val="0"/>
        <w:adjustRightInd w:val="0"/>
        <w:spacing w:before="16" w:after="0" w:line="240" w:lineRule="auto"/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</w:pPr>
      <w:r w:rsidRPr="006C1D49">
        <w:rPr>
          <w:rFonts w:ascii="Times New Roman" w:hAnsi="Times New Roman"/>
          <w:b/>
          <w:bCs/>
          <w:spacing w:val="-3"/>
          <w:position w:val="-1"/>
          <w:sz w:val="28"/>
          <w:szCs w:val="28"/>
        </w:rPr>
        <w:t>Přílohy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pacing w:val="4"/>
          <w:sz w:val="24"/>
          <w:szCs w:val="24"/>
        </w:rPr>
        <w:t>r</w:t>
      </w:r>
      <w:r>
        <w:rPr>
          <w:rFonts w:ascii="Times New Roman" w:hAnsi="Times New Roman"/>
          <w:spacing w:val="-5"/>
          <w:sz w:val="24"/>
          <w:szCs w:val="24"/>
        </w:rPr>
        <w:t>y</w:t>
      </w:r>
      <w:r>
        <w:rPr>
          <w:rFonts w:ascii="Times New Roman" w:hAnsi="Times New Roman"/>
          <w:spacing w:val="-1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í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1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pacing w:val="1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2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y 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pacing w:val="-1"/>
          <w:sz w:val="24"/>
          <w:szCs w:val="24"/>
        </w:rPr>
        <w:t>ř</w:t>
      </w:r>
      <w:r>
        <w:rPr>
          <w:rFonts w:ascii="Times New Roman" w:hAnsi="Times New Roman"/>
          <w:spacing w:val="1"/>
          <w:sz w:val="24"/>
          <w:szCs w:val="24"/>
        </w:rPr>
        <w:t>íl</w:t>
      </w:r>
      <w:r>
        <w:rPr>
          <w:rFonts w:ascii="Times New Roman" w:hAnsi="Times New Roman"/>
          <w:sz w:val="24"/>
          <w:szCs w:val="24"/>
        </w:rPr>
        <w:t>oha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</w:rPr>
        <w:t>č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pacing w:val="-1"/>
          <w:sz w:val="24"/>
          <w:szCs w:val="24"/>
        </w:rPr>
        <w:t xml:space="preserve"> 3 </w:t>
      </w:r>
      <w:r w:rsidRPr="00E34382">
        <w:rPr>
          <w:rFonts w:ascii="Times New Roman" w:hAnsi="Times New Roman"/>
          <w:spacing w:val="1"/>
          <w:sz w:val="24"/>
          <w:szCs w:val="24"/>
        </w:rPr>
        <w:t>Čestné prohlášení k prokázání základních kvalifikačních předpokladů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4 Čestné prohlášení o akceptaci zadávacích podmínek</w:t>
      </w:r>
    </w:p>
    <w:p w:rsidR="007A33B6" w:rsidRDefault="007A33B6" w:rsidP="007A33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5 Čestné prohlášení o vazbě uchazeče obsahem cenové nabídky</w:t>
      </w:r>
    </w:p>
    <w:p w:rsidR="00637182" w:rsidRDefault="007A33B6" w:rsidP="00E7050B">
      <w:pPr>
        <w:widowControl w:val="0"/>
        <w:autoSpaceDE w:val="0"/>
        <w:autoSpaceDN w:val="0"/>
        <w:adjustRightInd w:val="0"/>
        <w:spacing w:before="24" w:after="0" w:line="240" w:lineRule="auto"/>
        <w:ind w:left="1134" w:hanging="1134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příloha č. 6 Čestné prohlášení o nepodílení se na přípravě nebo zadání předmětného výběrového řízení</w:t>
      </w:r>
    </w:p>
    <w:p w:rsidR="00E7050B" w:rsidRDefault="00E7050B" w:rsidP="00E705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Pozn.: přílohou č. 2 je samostatný dokument (technická specifikace)</w:t>
      </w:r>
    </w:p>
    <w:p w:rsidR="00637182" w:rsidRPr="00637182" w:rsidRDefault="00637182" w:rsidP="00636AB9">
      <w:pPr>
        <w:widowControl w:val="0"/>
        <w:autoSpaceDE w:val="0"/>
        <w:autoSpaceDN w:val="0"/>
        <w:adjustRightInd w:val="0"/>
        <w:spacing w:before="24" w:after="0" w:line="240" w:lineRule="auto"/>
        <w:rPr>
          <w:rFonts w:ascii="Times New Roman" w:hAnsi="Times New Roman"/>
          <w:bCs/>
          <w:spacing w:val="-1"/>
          <w:position w:val="-1"/>
          <w:sz w:val="24"/>
          <w:szCs w:val="24"/>
        </w:rPr>
      </w:pPr>
    </w:p>
    <w:p w:rsidR="00C54ECF" w:rsidRDefault="00C54ECF" w:rsidP="00C54ECF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Zpracovala: RNDr. Ivana Kubínová</w:t>
      </w:r>
    </w:p>
    <w:p w:rsidR="0009563C" w:rsidRDefault="0009563C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C54ECF" w:rsidRDefault="00C54ECF" w:rsidP="00896CFB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/>
          <w:sz w:val="24"/>
          <w:szCs w:val="24"/>
        </w:rPr>
        <w:sectPr w:rsidR="00C54ECF" w:rsidSect="0089619C">
          <w:headerReference w:type="default" r:id="rId13"/>
          <w:pgSz w:w="11900" w:h="16840"/>
          <w:pgMar w:top="1560" w:right="1134" w:bottom="280" w:left="1134" w:header="679" w:footer="1340" w:gutter="0"/>
          <w:cols w:space="708" w:equalWidth="0">
            <w:col w:w="9586"/>
          </w:cols>
          <w:noEndnote/>
        </w:sectPr>
      </w:pPr>
      <w:r>
        <w:rPr>
          <w:rFonts w:ascii="Times New Roman" w:hAnsi="Times New Roman" w:cs="Times New Roman"/>
          <w:sz w:val="24"/>
          <w:szCs w:val="24"/>
          <w:lang w:val="cs-CZ"/>
        </w:rPr>
        <w:t xml:space="preserve">V Třeboni dne </w:t>
      </w:r>
      <w:r w:rsidR="00A80E96">
        <w:rPr>
          <w:rFonts w:ascii="Times New Roman" w:hAnsi="Times New Roman" w:cs="Times New Roman"/>
          <w:sz w:val="24"/>
          <w:szCs w:val="24"/>
          <w:lang w:val="cs-CZ"/>
        </w:rPr>
        <w:t>17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91143E">
        <w:rPr>
          <w:rFonts w:ascii="Times New Roman" w:hAnsi="Times New Roman" w:cs="Times New Roman"/>
          <w:sz w:val="24"/>
          <w:szCs w:val="24"/>
          <w:lang w:val="cs-CZ"/>
        </w:rPr>
        <w:t>1</w:t>
      </w:r>
      <w:r w:rsidR="00A63DDE">
        <w:rPr>
          <w:rFonts w:ascii="Times New Roman" w:hAnsi="Times New Roman" w:cs="Times New Roman"/>
          <w:sz w:val="24"/>
          <w:szCs w:val="24"/>
          <w:lang w:val="cs-CZ"/>
        </w:rPr>
        <w:t>. 20</w:t>
      </w:r>
      <w:r w:rsidR="00A80E96">
        <w:rPr>
          <w:rFonts w:ascii="Times New Roman" w:hAnsi="Times New Roman" w:cs="Times New Roman"/>
          <w:sz w:val="24"/>
          <w:szCs w:val="24"/>
          <w:lang w:val="cs-CZ"/>
        </w:rPr>
        <w:t>20</w:t>
      </w:r>
      <w:r>
        <w:rPr>
          <w:rFonts w:ascii="Times New Roman" w:hAnsi="Times New Roman" w:cs="Times New Roman"/>
          <w:sz w:val="24"/>
          <w:szCs w:val="24"/>
          <w:lang w:val="cs-CZ"/>
        </w:rPr>
        <w:tab/>
        <w:t>Mgr. Anna Kohoutová</w:t>
      </w:r>
      <w:r w:rsidR="00896CFB">
        <w:rPr>
          <w:rFonts w:ascii="Times New Roman" w:hAnsi="Times New Roman" w:cs="Times New Roman"/>
          <w:sz w:val="24"/>
          <w:szCs w:val="24"/>
          <w:lang w:val="cs-CZ"/>
        </w:rPr>
        <w:t>, ředitelka školy</w:t>
      </w:r>
      <w:r>
        <w:rPr>
          <w:rFonts w:ascii="Times New Roman" w:hAnsi="Times New Roman"/>
          <w:sz w:val="24"/>
          <w:szCs w:val="24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position w:val="-1"/>
        </w:rPr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>č.</w:t>
      </w:r>
      <w:r w:rsidR="00E97D96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position w:val="-1"/>
        </w:rPr>
        <w:t>1</w:t>
      </w:r>
      <w:r>
        <w:rPr>
          <w:rFonts w:ascii="Times New Roman" w:hAnsi="Times New Roman"/>
          <w:spacing w:val="53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spacing w:val="-1"/>
          <w:position w:val="-1"/>
        </w:rPr>
        <w:t>RYC</w:t>
      </w:r>
      <w:r>
        <w:rPr>
          <w:rFonts w:ascii="Times New Roman" w:hAnsi="Times New Roman"/>
          <w:position w:val="-1"/>
        </w:rPr>
        <w:t>Í</w:t>
      </w:r>
      <w:r>
        <w:rPr>
          <w:rFonts w:ascii="Times New Roman" w:hAnsi="Times New Roman"/>
          <w:spacing w:val="-4"/>
          <w:position w:val="-1"/>
        </w:rPr>
        <w:t xml:space="preserve"> </w:t>
      </w:r>
      <w:r>
        <w:rPr>
          <w:rFonts w:ascii="Times New Roman" w:hAnsi="Times New Roman"/>
          <w:spacing w:val="2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I</w:t>
      </w:r>
      <w:r>
        <w:rPr>
          <w:rFonts w:ascii="Times New Roman" w:hAnsi="Times New Roman"/>
          <w:position w:val="-1"/>
        </w:rPr>
        <w:t>ST</w:t>
      </w:r>
      <w:r>
        <w:rPr>
          <w:rFonts w:ascii="Times New Roman" w:hAnsi="Times New Roman"/>
          <w:spacing w:val="2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NA</w:t>
      </w:r>
      <w:r>
        <w:rPr>
          <w:rFonts w:ascii="Times New Roman" w:hAnsi="Times New Roman"/>
          <w:spacing w:val="2"/>
          <w:position w:val="-1"/>
        </w:rPr>
        <w:t>B</w:t>
      </w:r>
      <w:r>
        <w:rPr>
          <w:rFonts w:ascii="Times New Roman" w:hAnsi="Times New Roman"/>
          <w:spacing w:val="-4"/>
          <w:position w:val="-1"/>
        </w:rPr>
        <w:t>Í</w:t>
      </w:r>
      <w:r>
        <w:rPr>
          <w:rFonts w:ascii="Times New Roman" w:hAnsi="Times New Roman"/>
          <w:spacing w:val="-1"/>
          <w:position w:val="-1"/>
        </w:rPr>
        <w:t>D</w:t>
      </w:r>
      <w:r>
        <w:rPr>
          <w:rFonts w:ascii="Times New Roman" w:hAnsi="Times New Roman"/>
          <w:spacing w:val="1"/>
          <w:position w:val="-1"/>
        </w:rPr>
        <w:t>K</w:t>
      </w:r>
      <w:r>
        <w:rPr>
          <w:rFonts w:ascii="Times New Roman" w:hAnsi="Times New Roman"/>
          <w:position w:val="-1"/>
        </w:rPr>
        <w:t>Y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9649" w:type="dxa"/>
        <w:tblInd w:w="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7"/>
        <w:gridCol w:w="1908"/>
        <w:gridCol w:w="989"/>
        <w:gridCol w:w="5295"/>
      </w:tblGrid>
      <w:tr w:rsidR="00835A54" w:rsidRPr="00835A54" w:rsidTr="00541ACD">
        <w:trPr>
          <w:trHeight w:hRule="exact" w:val="528"/>
        </w:trPr>
        <w:tc>
          <w:tcPr>
            <w:tcW w:w="9649" w:type="dxa"/>
            <w:gridSpan w:val="4"/>
            <w:tcBorders>
              <w:top w:val="single" w:sz="2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RYCÍ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ÍD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w w:val="99"/>
                <w:sz w:val="24"/>
                <w:szCs w:val="24"/>
              </w:rPr>
              <w:t>Y</w:t>
            </w:r>
          </w:p>
        </w:tc>
      </w:tr>
      <w:tr w:rsidR="00835A54" w:rsidRPr="00835A54" w:rsidTr="00D10706">
        <w:trPr>
          <w:trHeight w:hRule="exact" w:val="818"/>
        </w:trPr>
        <w:tc>
          <w:tcPr>
            <w:tcW w:w="1457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81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835A54" w:rsidRPr="00835A54" w:rsidRDefault="009C0575" w:rsidP="00845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V</w:t>
            </w:r>
            <w:r w:rsidR="00881E6D">
              <w:rPr>
                <w:rFonts w:ascii="Times New Roman" w:hAnsi="Times New Roman"/>
                <w:b/>
                <w:bCs/>
                <w:sz w:val="24"/>
                <w:szCs w:val="24"/>
              </w:rPr>
              <w:t>ybavení</w:t>
            </w:r>
            <w:r w:rsidR="00A63DD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D10706">
              <w:rPr>
                <w:rFonts w:ascii="Times New Roman" w:hAnsi="Times New Roman"/>
                <w:b/>
                <w:bCs/>
                <w:sz w:val="24"/>
                <w:szCs w:val="24"/>
              </w:rPr>
              <w:t>výpočetní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technik</w:t>
            </w:r>
            <w:r w:rsidR="00881E6D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="00E64B07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="00AA1BE9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</w:p>
        </w:tc>
      </w:tr>
      <w:tr w:rsidR="00835A54" w:rsidRPr="00835A54" w:rsidTr="00541ACD">
        <w:trPr>
          <w:trHeight w:hRule="exact" w:val="523"/>
        </w:trPr>
        <w:tc>
          <w:tcPr>
            <w:tcW w:w="9649" w:type="dxa"/>
            <w:gridSpan w:val="4"/>
            <w:tcBorders>
              <w:top w:val="single" w:sz="4" w:space="0" w:color="000000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</w:p>
        </w:tc>
      </w:tr>
      <w:tr w:rsidR="00835A54" w:rsidRPr="00835A54" w:rsidTr="00541ACD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Ob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729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Sídl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i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3"/>
                <w:sz w:val="24"/>
                <w:szCs w:val="24"/>
              </w:rPr>
              <w:t>(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d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re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sa</w:t>
            </w:r>
            <w:r w:rsidRPr="00835A54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spacing w:val="2"/>
                <w:sz w:val="24"/>
                <w:szCs w:val="24"/>
              </w:rPr>
              <w:t>v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če</w:t>
            </w: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ně</w:t>
            </w:r>
          </w:p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spacing w:val="1"/>
                <w:sz w:val="24"/>
                <w:szCs w:val="24"/>
              </w:rPr>
              <w:t>PSČ</w:t>
            </w:r>
            <w:r w:rsidRPr="00835A54">
              <w:rPr>
                <w:rFonts w:ascii="Times New Roman" w:hAnsi="Times New Roman"/>
                <w:spacing w:val="-1"/>
                <w:sz w:val="24"/>
                <w:szCs w:val="24"/>
              </w:rPr>
              <w:t>)</w:t>
            </w:r>
            <w:r w:rsidRPr="00835A54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DIČ: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6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28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/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ax: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541ACD">
        <w:trPr>
          <w:trHeight w:hRule="exact" w:val="533"/>
        </w:trPr>
        <w:tc>
          <w:tcPr>
            <w:tcW w:w="4354" w:type="dxa"/>
            <w:gridSpan w:val="3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A54" w:rsidRPr="00835A54" w:rsidRDefault="00835A54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-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il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</w:tcPr>
          <w:p w:rsidR="00835A54" w:rsidRPr="00835A54" w:rsidRDefault="00835A54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5A54" w:rsidRPr="00835A54" w:rsidTr="00D10706">
        <w:trPr>
          <w:trHeight w:hRule="exact" w:val="745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835A54" w:rsidRDefault="00835A54" w:rsidP="00D1070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Na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bídk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ová</w:t>
            </w:r>
            <w:r w:rsidRPr="00835A54">
              <w:rPr>
                <w:rFonts w:ascii="Times New Roman" w:hAnsi="Times New Roman"/>
                <w:b/>
                <w:bCs/>
                <w:spacing w:val="-1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ce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pln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y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v</w:t>
            </w:r>
            <w:r w:rsidR="0037053E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 </w:t>
            </w:r>
            <w:r w:rsidRPr="00835A54"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č</w:t>
            </w:r>
            <w:r w:rsidR="0037053E">
              <w:rPr>
                <w:rFonts w:ascii="Times New Roman" w:hAnsi="Times New Roman"/>
                <w:b/>
                <w:bCs/>
                <w:sz w:val="24"/>
                <w:szCs w:val="24"/>
              </w:rPr>
              <w:t>: cena celkem bez DPH</w:t>
            </w:r>
            <w:proofErr w:type="gramStart"/>
            <w:r w:rsidR="0037053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..</w:t>
            </w:r>
            <w:proofErr w:type="gramEnd"/>
            <w:r w:rsidR="0037053E">
              <w:rPr>
                <w:rFonts w:ascii="Times New Roman" w:hAnsi="Times New Roman"/>
                <w:b/>
                <w:bCs/>
                <w:sz w:val="24"/>
                <w:szCs w:val="24"/>
              </w:rPr>
              <w:t>…......................., samostatně DPH ………………….., cena celkem včetně DPH ………………..</w:t>
            </w:r>
          </w:p>
          <w:p w:rsidR="00C432A8" w:rsidRPr="00835A54" w:rsidRDefault="00C432A8" w:rsidP="003705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10706">
        <w:trPr>
          <w:trHeight w:hRule="exact" w:val="690"/>
        </w:trPr>
        <w:tc>
          <w:tcPr>
            <w:tcW w:w="9649" w:type="dxa"/>
            <w:gridSpan w:val="4"/>
            <w:tcBorders>
              <w:top w:val="nil"/>
              <w:left w:val="single" w:sz="24" w:space="0" w:color="C0C0C0"/>
              <w:bottom w:val="nil"/>
              <w:right w:val="single" w:sz="24" w:space="0" w:color="C0C0C0"/>
            </w:tcBorders>
            <w:shd w:val="clear" w:color="auto" w:fill="C0C0C0"/>
          </w:tcPr>
          <w:p w:rsidR="00D10706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</w:pPr>
          </w:p>
          <w:p w:rsidR="00DB4792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h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zeč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at</w:t>
            </w:r>
          </w:p>
          <w:p w:rsidR="00D10706" w:rsidRPr="00835A54" w:rsidRDefault="00D10706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DB4792">
        <w:trPr>
          <w:trHeight w:hRule="exact" w:val="1354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dpi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  <w:r w:rsidRPr="00835A54">
              <w:rPr>
                <w:rFonts w:ascii="Times New Roman" w:hAnsi="Times New Roman"/>
                <w:b/>
                <w:bCs/>
                <w:spacing w:val="-5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áv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ě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oso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b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y,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r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z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k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541ACD">
        <w:trPr>
          <w:trHeight w:hRule="exact" w:val="528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DB4792" w:rsidRPr="00835A54" w:rsidRDefault="00DB4792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Ti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t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ul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m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é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o,</w:t>
            </w:r>
            <w:r w:rsidRPr="00835A54">
              <w:rPr>
                <w:rFonts w:ascii="Times New Roman" w:hAnsi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p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ř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í</w:t>
            </w:r>
            <w:r w:rsidRPr="00835A54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j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me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n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í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4792" w:rsidRPr="00835A54" w:rsidTr="00541ACD">
        <w:trPr>
          <w:trHeight w:hRule="exact" w:val="530"/>
        </w:trPr>
        <w:tc>
          <w:tcPr>
            <w:tcW w:w="3365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B4792" w:rsidRPr="00835A54" w:rsidRDefault="00DB4792" w:rsidP="00541A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5A54">
              <w:rPr>
                <w:rFonts w:ascii="Times New Roman" w:hAnsi="Times New Roman"/>
                <w:b/>
                <w:bCs/>
                <w:spacing w:val="-3"/>
                <w:sz w:val="24"/>
                <w:szCs w:val="24"/>
              </w:rPr>
              <w:t>F</w:t>
            </w:r>
            <w:r w:rsidRPr="00835A54">
              <w:rPr>
                <w:rFonts w:ascii="Times New Roman" w:hAnsi="Times New Roman"/>
                <w:b/>
                <w:bCs/>
                <w:spacing w:val="1"/>
                <w:sz w:val="24"/>
                <w:szCs w:val="24"/>
              </w:rPr>
              <w:t>unk</w:t>
            </w:r>
            <w:r w:rsidRPr="00835A54">
              <w:rPr>
                <w:rFonts w:ascii="Times New Roman" w:hAnsi="Times New Roman"/>
                <w:b/>
                <w:bCs/>
                <w:spacing w:val="-1"/>
                <w:sz w:val="24"/>
                <w:szCs w:val="24"/>
              </w:rPr>
              <w:t>c</w:t>
            </w:r>
            <w:r w:rsidRPr="00835A54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6284" w:type="dxa"/>
            <w:gridSpan w:val="2"/>
            <w:tcBorders>
              <w:top w:val="single" w:sz="4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B4792" w:rsidRPr="00835A54" w:rsidRDefault="00DB4792" w:rsidP="00636A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5A54" w:rsidRDefault="00835A54" w:rsidP="00636AB9">
      <w:pPr>
        <w:widowControl w:val="0"/>
        <w:autoSpaceDE w:val="0"/>
        <w:autoSpaceDN w:val="0"/>
        <w:adjustRightInd w:val="0"/>
        <w:spacing w:before="8" w:after="0" w:line="240" w:lineRule="auto"/>
        <w:rPr>
          <w:rFonts w:ascii="Times New Roman" w:hAnsi="Times New Roman"/>
          <w:sz w:val="13"/>
          <w:szCs w:val="13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2" w:after="0" w:line="240" w:lineRule="auto"/>
        <w:rPr>
          <w:rFonts w:cs="Calibri"/>
          <w:sz w:val="20"/>
          <w:szCs w:val="20"/>
        </w:rPr>
      </w:pPr>
    </w:p>
    <w:p w:rsidR="00835A54" w:rsidRDefault="00581158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8B1AA7" w:rsidRDefault="008B1AA7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č. </w:t>
      </w:r>
      <w:r w:rsidR="00DB4792">
        <w:rPr>
          <w:rFonts w:ascii="Times New Roman" w:hAnsi="Times New Roman"/>
          <w:color w:val="000000"/>
          <w:position w:val="-1"/>
        </w:rPr>
        <w:t>3</w:t>
      </w:r>
      <w:r>
        <w:rPr>
          <w:rFonts w:ascii="Times New Roman" w:hAnsi="Times New Roman"/>
          <w:color w:val="000000"/>
          <w:position w:val="-1"/>
        </w:rPr>
        <w:t xml:space="preserve">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SPL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Ě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4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V</w:t>
      </w:r>
      <w:r>
        <w:rPr>
          <w:rFonts w:ascii="Times New Roman" w:hAnsi="Times New Roman"/>
          <w:color w:val="000000"/>
          <w:spacing w:val="-1"/>
          <w:position w:val="-1"/>
        </w:rPr>
        <w:t>YBRAN</w:t>
      </w:r>
      <w:r>
        <w:rPr>
          <w:rFonts w:ascii="Times New Roman" w:hAnsi="Times New Roman"/>
          <w:color w:val="000000"/>
          <w:spacing w:val="1"/>
          <w:position w:val="-1"/>
        </w:rPr>
        <w:t>Ý</w:t>
      </w:r>
      <w:r>
        <w:rPr>
          <w:rFonts w:ascii="Times New Roman" w:hAnsi="Times New Roman"/>
          <w:color w:val="000000"/>
          <w:spacing w:val="-1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spacing w:val="1"/>
          <w:position w:val="-1"/>
        </w:rPr>
        <w:t>KV</w:t>
      </w:r>
      <w:r>
        <w:rPr>
          <w:rFonts w:ascii="Times New Roman" w:hAnsi="Times New Roman"/>
          <w:color w:val="000000"/>
          <w:spacing w:val="-1"/>
          <w:position w:val="-1"/>
        </w:rPr>
        <w:t>A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2"/>
          <w:position w:val="-1"/>
        </w:rPr>
        <w:t>F</w:t>
      </w:r>
      <w:r>
        <w:rPr>
          <w:rFonts w:ascii="Times New Roman" w:hAnsi="Times New Roman"/>
          <w:color w:val="000000"/>
          <w:spacing w:val="-4"/>
          <w:position w:val="-1"/>
        </w:rPr>
        <w:t>I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spacing w:val="-1"/>
          <w:position w:val="-1"/>
        </w:rPr>
        <w:t>AČ</w:t>
      </w:r>
      <w:r>
        <w:rPr>
          <w:rFonts w:ascii="Times New Roman" w:hAnsi="Times New Roman"/>
          <w:color w:val="000000"/>
          <w:spacing w:val="1"/>
          <w:position w:val="-1"/>
        </w:rPr>
        <w:t>N</w:t>
      </w:r>
      <w:r>
        <w:rPr>
          <w:rFonts w:ascii="Times New Roman" w:hAnsi="Times New Roman"/>
          <w:color w:val="000000"/>
          <w:spacing w:val="-4"/>
          <w:position w:val="-1"/>
        </w:rPr>
        <w:t>Í</w:t>
      </w:r>
      <w:r>
        <w:rPr>
          <w:rFonts w:ascii="Times New Roman" w:hAnsi="Times New Roman"/>
          <w:color w:val="000000"/>
          <w:spacing w:val="2"/>
          <w:position w:val="-1"/>
        </w:rPr>
        <w:t>C</w:t>
      </w:r>
      <w:r>
        <w:rPr>
          <w:rFonts w:ascii="Times New Roman" w:hAnsi="Times New Roman"/>
          <w:color w:val="000000"/>
          <w:position w:val="-1"/>
        </w:rPr>
        <w:t>H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Ř</w:t>
      </w:r>
      <w:r>
        <w:rPr>
          <w:rFonts w:ascii="Times New Roman" w:hAnsi="Times New Roman"/>
          <w:color w:val="000000"/>
          <w:position w:val="-1"/>
        </w:rPr>
        <w:t>E</w:t>
      </w:r>
      <w:r>
        <w:rPr>
          <w:rFonts w:ascii="Times New Roman" w:hAnsi="Times New Roman"/>
          <w:color w:val="000000"/>
          <w:spacing w:val="-1"/>
          <w:position w:val="-1"/>
        </w:rPr>
        <w:t>D</w:t>
      </w: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-1"/>
          <w:position w:val="-1"/>
        </w:rPr>
        <w:t>O</w:t>
      </w:r>
      <w:r>
        <w:rPr>
          <w:rFonts w:ascii="Times New Roman" w:hAnsi="Times New Roman"/>
          <w:color w:val="000000"/>
          <w:spacing w:val="1"/>
          <w:position w:val="-1"/>
        </w:rPr>
        <w:t>K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AD</w:t>
      </w:r>
      <w:r>
        <w:rPr>
          <w:rFonts w:ascii="Times New Roman" w:hAnsi="Times New Roman"/>
          <w:color w:val="000000"/>
          <w:position w:val="-1"/>
        </w:rPr>
        <w:t>Ů</w:t>
      </w:r>
    </w:p>
    <w:p w:rsidR="006C1D49" w:rsidRDefault="006C1D49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ind w:left="-180" w:right="23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STATUTÁRNÍHO ZÁSTUPCE UCHAZEČE/ZÁJEMCE O ZAKÁZKU</w:t>
      </w:r>
    </w:p>
    <w:p w:rsidR="00E34382" w:rsidRDefault="00E34382" w:rsidP="00E34382"/>
    <w:p w:rsidR="00E34382" w:rsidRDefault="00E34382" w:rsidP="00E34382">
      <w:pPr>
        <w:pStyle w:val="Zkladntext"/>
      </w:pPr>
      <w:proofErr w:type="spellStart"/>
      <w:r>
        <w:t>prokazující</w:t>
      </w:r>
      <w:proofErr w:type="spellEnd"/>
      <w:r>
        <w:t xml:space="preserve"> </w:t>
      </w:r>
      <w:proofErr w:type="spellStart"/>
      <w:r>
        <w:t>splnění</w:t>
      </w:r>
      <w:proofErr w:type="spellEnd"/>
      <w:r>
        <w:t xml:space="preserve"> </w:t>
      </w:r>
      <w:proofErr w:type="spellStart"/>
      <w:r>
        <w:t>základních</w:t>
      </w:r>
      <w:proofErr w:type="spellEnd"/>
      <w:r>
        <w:t xml:space="preserve"> </w:t>
      </w:r>
      <w:proofErr w:type="spellStart"/>
      <w:r>
        <w:t>kvalifikačních</w:t>
      </w:r>
      <w:proofErr w:type="spellEnd"/>
      <w:r>
        <w:t xml:space="preserve"> </w:t>
      </w:r>
      <w:proofErr w:type="spellStart"/>
      <w:r>
        <w:t>předpokladů</w:t>
      </w:r>
      <w:proofErr w:type="spellEnd"/>
      <w:r>
        <w:t xml:space="preserve"> </w:t>
      </w:r>
      <w:proofErr w:type="spellStart"/>
      <w:r>
        <w:t>uvedených</w:t>
      </w:r>
      <w:proofErr w:type="spellEnd"/>
      <w:r>
        <w:t xml:space="preserve"> v § 53 </w:t>
      </w:r>
      <w:proofErr w:type="spellStart"/>
      <w:r>
        <w:t>odstavec</w:t>
      </w:r>
      <w:proofErr w:type="spellEnd"/>
      <w:r>
        <w:t xml:space="preserve"> 1 </w:t>
      </w:r>
      <w:proofErr w:type="spellStart"/>
      <w:r>
        <w:t>zákona</w:t>
      </w:r>
      <w:proofErr w:type="spellEnd"/>
      <w:r>
        <w:t xml:space="preserve"> č. 137/2006 Sb., o </w:t>
      </w:r>
      <w:proofErr w:type="spellStart"/>
      <w:r>
        <w:t>veřejných</w:t>
      </w:r>
      <w:proofErr w:type="spellEnd"/>
      <w:r>
        <w:t xml:space="preserve"> </w:t>
      </w:r>
      <w:proofErr w:type="spellStart"/>
      <w:r>
        <w:t>zakázkách</w:t>
      </w:r>
      <w:proofErr w:type="spellEnd"/>
      <w:r>
        <w:t xml:space="preserve">, </w:t>
      </w:r>
      <w:proofErr w:type="spellStart"/>
      <w:r>
        <w:t>ve</w:t>
      </w:r>
      <w:proofErr w:type="spellEnd"/>
      <w:r>
        <w:t xml:space="preserve"> </w:t>
      </w:r>
      <w:proofErr w:type="spellStart"/>
      <w:r>
        <w:t>znění</w:t>
      </w:r>
      <w:proofErr w:type="spellEnd"/>
      <w:r>
        <w:t xml:space="preserve"> </w:t>
      </w:r>
      <w:proofErr w:type="spellStart"/>
      <w:r>
        <w:t>pozdějších</w:t>
      </w:r>
      <w:proofErr w:type="spellEnd"/>
      <w:r>
        <w:t xml:space="preserve"> </w:t>
      </w:r>
      <w:proofErr w:type="spellStart"/>
      <w:r>
        <w:t>předpisů</w:t>
      </w:r>
      <w:proofErr w:type="spellEnd"/>
    </w:p>
    <w:p w:rsidR="00E34382" w:rsidRDefault="00E34382" w:rsidP="00E34382">
      <w:pPr>
        <w:jc w:val="center"/>
        <w:rPr>
          <w:rFonts w:ascii="Arial" w:hAnsi="Arial" w:cs="Arial"/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 veřejné zakázce malého rozsahu na služby s názvem:</w:t>
      </w:r>
    </w:p>
    <w:p w:rsidR="00E34382" w:rsidRDefault="00E34382" w:rsidP="00E34382">
      <w:pPr>
        <w:jc w:val="center"/>
        <w:rPr>
          <w:rFonts w:cs="Tahoma"/>
        </w:rPr>
      </w:pPr>
    </w:p>
    <w:p w:rsidR="00E34382" w:rsidRDefault="00E34382" w:rsidP="00A63DDE">
      <w:pPr>
        <w:jc w:val="center"/>
      </w:pP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D10706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</w:p>
    <w:p w:rsidR="00E34382" w:rsidRDefault="00E34382" w:rsidP="00E34382"/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>Tímto čestně prohlašuji, že níže uvedený dodavatel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Název </w:t>
      </w:r>
      <w:proofErr w:type="gramStart"/>
      <w:r>
        <w:rPr>
          <w:rFonts w:ascii="Arial" w:hAnsi="Arial" w:cs="Arial"/>
          <w:b/>
        </w:rPr>
        <w:t>dodavatele</w:t>
      </w:r>
      <w:r>
        <w:rPr>
          <w:rFonts w:ascii="Arial" w:hAnsi="Arial" w:cs="Arial"/>
        </w:rPr>
        <w:t xml:space="preserve">:  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ab/>
        <w:t>…………………………………………………………….</w:t>
      </w:r>
      <w:r>
        <w:t>.</w:t>
      </w:r>
      <w:r>
        <w:rPr>
          <w:rFonts w:ascii="Arial" w:hAnsi="Arial" w:cs="Arial"/>
        </w:rPr>
        <w:t xml:space="preserve"> </w:t>
      </w:r>
    </w:p>
    <w:p w:rsidR="00E34382" w:rsidRDefault="00E34382" w:rsidP="00E34382">
      <w:pPr>
        <w:rPr>
          <w:rFonts w:cs="Arial"/>
        </w:rPr>
      </w:pPr>
      <w:r>
        <w:rPr>
          <w:rFonts w:ascii="Arial" w:hAnsi="Arial" w:cs="Arial"/>
          <w:b/>
        </w:rPr>
        <w:t>se sídlem/místem podnikání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DIČ: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…………………………………………………………….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kvalifikační předpoklady uvedené v § 53 odstavec 1 zákona č. 137/2006 Sb., o veřejných zakázkách, ve znění pozdějších předpisů.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541ACD">
      <w:pPr>
        <w:tabs>
          <w:tab w:val="left" w:pos="4536"/>
        </w:tabs>
        <w:rPr>
          <w:rFonts w:ascii="Arial" w:hAnsi="Arial" w:cs="Arial"/>
        </w:rPr>
      </w:pPr>
      <w:r>
        <w:rPr>
          <w:rFonts w:ascii="Arial" w:hAnsi="Arial" w:cs="Arial"/>
        </w:rPr>
        <w:t>V ……………………</w:t>
      </w:r>
      <w:r w:rsidR="00541ACD">
        <w:rPr>
          <w:rFonts w:ascii="Arial" w:hAnsi="Arial" w:cs="Arial"/>
        </w:rPr>
        <w:t>…………</w:t>
      </w:r>
      <w:r>
        <w:rPr>
          <w:rFonts w:ascii="Arial" w:hAnsi="Arial" w:cs="Arial"/>
        </w:rPr>
        <w:tab/>
        <w:t xml:space="preserve"> dne ……………………………. </w:t>
      </w:r>
    </w:p>
    <w:p w:rsidR="00E34382" w:rsidRDefault="00E34382" w:rsidP="00E34382">
      <w:pPr>
        <w:pStyle w:val="Zpat"/>
        <w:tabs>
          <w:tab w:val="clear" w:pos="4536"/>
          <w:tab w:val="clear" w:pos="9072"/>
        </w:tabs>
        <w:rPr>
          <w:rFonts w:cs="Arial"/>
          <w:b/>
        </w:rPr>
      </w:pPr>
      <w:r>
        <w:tab/>
      </w:r>
      <w:r>
        <w:tab/>
      </w:r>
      <w:r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………………………………………………………………….</w:t>
      </w:r>
    </w:p>
    <w:p w:rsidR="00D10706" w:rsidRDefault="00E34382" w:rsidP="00E34382">
      <w:pPr>
        <w:jc w:val="center"/>
        <w:rPr>
          <w:rFonts w:ascii="Arial" w:hAnsi="Arial" w:cs="Arial"/>
        </w:rPr>
        <w:sectPr w:rsidR="00D10706" w:rsidSect="00D10706">
          <w:footerReference w:type="default" r:id="rId14"/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Arial" w:hAnsi="Arial" w:cs="Arial"/>
        </w:rPr>
        <w:t>Titul, jméno, příjmení a podpis osoby oprávněné jednat za dodavatele nebo jeho jménem</w:t>
      </w:r>
    </w:p>
    <w:p w:rsidR="00E34382" w:rsidRDefault="00E34382" w:rsidP="00E34382">
      <w:pPr>
        <w:jc w:val="center"/>
        <w:rPr>
          <w:rFonts w:ascii="Arial" w:hAnsi="Arial" w:cs="Arial"/>
        </w:rPr>
      </w:pPr>
    </w:p>
    <w:p w:rsidR="00E34382" w:rsidRDefault="00E34382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position w:val="-1"/>
        </w:rPr>
      </w:pPr>
      <w:r>
        <w:rPr>
          <w:rFonts w:ascii="Times New Roman" w:hAnsi="Times New Roman"/>
          <w:color w:val="000000"/>
          <w:position w:val="-1"/>
        </w:rPr>
        <w:t>P</w:t>
      </w:r>
      <w:r>
        <w:rPr>
          <w:rFonts w:ascii="Times New Roman" w:hAnsi="Times New Roman"/>
          <w:color w:val="000000"/>
          <w:spacing w:val="1"/>
          <w:position w:val="-1"/>
        </w:rPr>
        <w:t>ř</w:t>
      </w:r>
      <w:r>
        <w:rPr>
          <w:rFonts w:ascii="Times New Roman" w:hAnsi="Times New Roman"/>
          <w:color w:val="000000"/>
          <w:spacing w:val="-1"/>
          <w:position w:val="-1"/>
        </w:rPr>
        <w:t>í</w:t>
      </w:r>
      <w:r>
        <w:rPr>
          <w:rFonts w:ascii="Times New Roman" w:hAnsi="Times New Roman"/>
          <w:color w:val="000000"/>
          <w:spacing w:val="1"/>
          <w:position w:val="-1"/>
        </w:rPr>
        <w:t>l</w:t>
      </w:r>
      <w:r>
        <w:rPr>
          <w:rFonts w:ascii="Times New Roman" w:hAnsi="Times New Roman"/>
          <w:color w:val="000000"/>
          <w:position w:val="-1"/>
        </w:rPr>
        <w:t>oha</w:t>
      </w:r>
      <w:r>
        <w:rPr>
          <w:rFonts w:ascii="Times New Roman" w:hAnsi="Times New Roman"/>
          <w:color w:val="000000"/>
          <w:spacing w:val="-2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č. 4 P</w:t>
      </w:r>
      <w:r>
        <w:rPr>
          <w:rFonts w:ascii="Times New Roman" w:hAnsi="Times New Roman"/>
          <w:color w:val="000000"/>
          <w:spacing w:val="-1"/>
          <w:position w:val="-1"/>
        </w:rPr>
        <w:t>ROH</w:t>
      </w:r>
      <w:r>
        <w:rPr>
          <w:rFonts w:ascii="Times New Roman" w:hAnsi="Times New Roman"/>
          <w:color w:val="000000"/>
          <w:position w:val="-1"/>
        </w:rPr>
        <w:t>L</w:t>
      </w:r>
      <w:r>
        <w:rPr>
          <w:rFonts w:ascii="Times New Roman" w:hAnsi="Times New Roman"/>
          <w:color w:val="000000"/>
          <w:spacing w:val="-1"/>
          <w:position w:val="-1"/>
        </w:rPr>
        <w:t>Á</w:t>
      </w:r>
      <w:r>
        <w:rPr>
          <w:rFonts w:ascii="Times New Roman" w:hAnsi="Times New Roman"/>
          <w:color w:val="000000"/>
          <w:position w:val="-1"/>
        </w:rPr>
        <w:t>ŠE</w:t>
      </w:r>
      <w:r>
        <w:rPr>
          <w:rFonts w:ascii="Times New Roman" w:hAnsi="Times New Roman"/>
          <w:color w:val="000000"/>
          <w:spacing w:val="-1"/>
          <w:position w:val="-1"/>
        </w:rPr>
        <w:t>N</w:t>
      </w:r>
      <w:r>
        <w:rPr>
          <w:rFonts w:ascii="Times New Roman" w:hAnsi="Times New Roman"/>
          <w:color w:val="000000"/>
          <w:position w:val="-1"/>
        </w:rPr>
        <w:t>Í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>O</w:t>
      </w:r>
      <w:r>
        <w:rPr>
          <w:rFonts w:ascii="Times New Roman" w:hAnsi="Times New Roman"/>
          <w:color w:val="000000"/>
          <w:spacing w:val="-1"/>
          <w:position w:val="-1"/>
        </w:rPr>
        <w:t xml:space="preserve"> </w:t>
      </w:r>
      <w:r>
        <w:rPr>
          <w:rFonts w:ascii="Times New Roman" w:hAnsi="Times New Roman"/>
          <w:color w:val="000000"/>
          <w:position w:val="-1"/>
        </w:rPr>
        <w:t xml:space="preserve">AKCEPTACI </w:t>
      </w:r>
      <w:r w:rsidRPr="00E34382">
        <w:rPr>
          <w:rFonts w:ascii="Times New Roman" w:hAnsi="Times New Roman"/>
          <w:color w:val="000000"/>
          <w:position w:val="-1"/>
        </w:rPr>
        <w:t>ZADÁVACÍCH PODMÍNEK</w:t>
      </w:r>
    </w:p>
    <w:p w:rsidR="006C1D49" w:rsidRDefault="006C1D49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</w:p>
    <w:p w:rsidR="00E34382" w:rsidRDefault="00E34382" w:rsidP="00E34382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34382" w:rsidRDefault="00E34382" w:rsidP="00E34382">
      <w:pPr>
        <w:jc w:val="center"/>
      </w:pPr>
      <w:r>
        <w:t>O AKCEPTACI ZADÁVACÍCH PODMÍNEK</w:t>
      </w:r>
    </w:p>
    <w:p w:rsidR="00E34382" w:rsidRDefault="00E34382" w:rsidP="00E34382">
      <w:pPr>
        <w:jc w:val="center"/>
        <w:rPr>
          <w:sz w:val="28"/>
          <w:szCs w:val="28"/>
        </w:rPr>
      </w:pP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34382" w:rsidRPr="00541ACD" w:rsidRDefault="00541ACD" w:rsidP="00E34382">
      <w:pPr>
        <w:jc w:val="center"/>
        <w:rPr>
          <w:rFonts w:ascii="Arial" w:hAnsi="Arial" w:cs="Arial"/>
          <w:b/>
          <w:bCs/>
          <w:smallCaps/>
          <w:sz w:val="32"/>
          <w:szCs w:val="32"/>
        </w:rPr>
      </w:pPr>
      <w:r w:rsidRPr="00541ACD">
        <w:rPr>
          <w:rFonts w:ascii="Arial" w:hAnsi="Arial" w:cs="Arial"/>
          <w:b/>
          <w:sz w:val="32"/>
          <w:szCs w:val="32"/>
        </w:rPr>
        <w:t>„</w:t>
      </w:r>
      <w:r w:rsidR="00E34382" w:rsidRPr="00541ACD">
        <w:rPr>
          <w:rFonts w:ascii="Arial" w:hAnsi="Arial" w:cs="Arial"/>
          <w:b/>
          <w:sz w:val="32"/>
          <w:szCs w:val="32"/>
        </w:rPr>
        <w:t xml:space="preserve">Vybavení </w:t>
      </w:r>
      <w:r w:rsidR="00D10706" w:rsidRPr="00541ACD">
        <w:rPr>
          <w:rFonts w:ascii="Arial" w:hAnsi="Arial" w:cs="Arial"/>
          <w:b/>
          <w:sz w:val="32"/>
          <w:szCs w:val="32"/>
        </w:rPr>
        <w:t>výpočetní</w:t>
      </w:r>
      <w:r w:rsidR="00E34382" w:rsidRPr="00541ACD">
        <w:rPr>
          <w:rFonts w:ascii="Arial" w:hAnsi="Arial" w:cs="Arial"/>
          <w:b/>
          <w:sz w:val="32"/>
          <w:szCs w:val="32"/>
        </w:rPr>
        <w:t xml:space="preserve"> technikou</w:t>
      </w:r>
      <w:r w:rsidRPr="00541ACD">
        <w:rPr>
          <w:rFonts w:ascii="Arial" w:hAnsi="Arial" w:cs="Arial"/>
          <w:b/>
          <w:sz w:val="32"/>
          <w:szCs w:val="32"/>
        </w:rPr>
        <w:t>“</w:t>
      </w:r>
    </w:p>
    <w:p w:rsidR="00E34382" w:rsidRDefault="00E34382" w:rsidP="00E3438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E34382" w:rsidRDefault="00E34382" w:rsidP="00E34382">
      <w:pPr>
        <w:rPr>
          <w:rFonts w:ascii="Arial" w:hAnsi="Arial" w:cs="Arial"/>
        </w:rPr>
      </w:pPr>
    </w:p>
    <w:p w:rsidR="00E34382" w:rsidRDefault="00E34382" w:rsidP="00E343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že: </w:t>
      </w:r>
    </w:p>
    <w:p w:rsidR="00E34382" w:rsidRDefault="00E34382" w:rsidP="00E34382">
      <w:pPr>
        <w:jc w:val="both"/>
        <w:rPr>
          <w:rFonts w:ascii="Arial" w:hAnsi="Arial" w:cs="Arial"/>
        </w:rPr>
      </w:pP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nabídka neobsahuje žádné přepisy a údaje, které by mohly zadavatele uvést v omyl a obsahuje </w:t>
      </w:r>
      <w:r w:rsidRPr="0091143E">
        <w:rPr>
          <w:rFonts w:ascii="Arial" w:hAnsi="Arial" w:cs="Arial"/>
        </w:rPr>
        <w:t>…. stran</w:t>
      </w:r>
      <w:r>
        <w:rPr>
          <w:rFonts w:ascii="Arial" w:hAnsi="Arial" w:cs="Arial"/>
        </w:rPr>
        <w:t>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veškeré informace uvedené v nabídce jsou úplné a pravdivé,</w:t>
      </w:r>
    </w:p>
    <w:p w:rsidR="00E34382" w:rsidRDefault="00E34382" w:rsidP="00E34382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jsem se řádně seznámil s veškerými podmínkami této zakázky a souhlasím s nimi ve všech bodech.</w:t>
      </w:r>
    </w:p>
    <w:p w:rsidR="00EB778D" w:rsidRDefault="00EB778D" w:rsidP="00E34382">
      <w:pPr>
        <w:spacing w:line="360" w:lineRule="auto"/>
        <w:jc w:val="both"/>
      </w:pPr>
    </w:p>
    <w:p w:rsidR="00EB778D" w:rsidRDefault="00EB778D" w:rsidP="00E34382">
      <w:pPr>
        <w:spacing w:line="360" w:lineRule="auto"/>
        <w:jc w:val="both"/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…………………………………………… dne ……………………….</w:t>
      </w:r>
    </w:p>
    <w:p w:rsidR="00EB778D" w:rsidRDefault="00EB778D" w:rsidP="00E34382">
      <w:pPr>
        <w:ind w:left="360" w:right="23" w:hanging="360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34382">
      <w:pPr>
        <w:ind w:left="360" w:right="23" w:hanging="360"/>
        <w:jc w:val="both"/>
        <w:rPr>
          <w:rFonts w:ascii="Arial" w:hAnsi="Arial" w:cs="Arial"/>
          <w:bCs/>
        </w:rPr>
      </w:pPr>
    </w:p>
    <w:p w:rsidR="00E34382" w:rsidRDefault="00E34382" w:rsidP="00E34382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10706" w:rsidRDefault="00D10706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D10706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Příloha č. 5 ČESTNÉ PROHLÁŠENÍ O VAZBĚ UCHAZEČE OBSAHEM CENOVÉ NABÍDKY</w:t>
      </w:r>
    </w:p>
    <w:p w:rsidR="00EB778D" w:rsidRDefault="00EB778D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EB778D" w:rsidRDefault="00EB778D" w:rsidP="00EB778D">
      <w:pPr>
        <w:ind w:left="-180" w:right="23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ČESTNÉ PROHLÁŠENÍ</w:t>
      </w:r>
    </w:p>
    <w:p w:rsidR="00EB778D" w:rsidRDefault="00EB778D" w:rsidP="00EB778D">
      <w:pPr>
        <w:jc w:val="center"/>
        <w:rPr>
          <w:caps/>
        </w:rPr>
      </w:pPr>
      <w:r>
        <w:rPr>
          <w:caps/>
        </w:rPr>
        <w:t>o vazbě uchazeče obsahEM cenové nabídky</w:t>
      </w:r>
    </w:p>
    <w:p w:rsidR="00EB778D" w:rsidRDefault="00EB778D" w:rsidP="00EB778D">
      <w:pPr>
        <w:jc w:val="center"/>
        <w:rPr>
          <w:sz w:val="28"/>
          <w:szCs w:val="28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EB778D" w:rsidRDefault="00EB778D" w:rsidP="00EB778D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 xml:space="preserve">Vybavení </w:t>
      </w:r>
      <w:r w:rsidR="004B7127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EB778D" w:rsidRDefault="00EB778D" w:rsidP="00EB77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center"/>
        <w:rPr>
          <w:rFonts w:ascii="Arial" w:hAnsi="Arial" w:cs="Arial"/>
        </w:rPr>
      </w:pPr>
    </w:p>
    <w:p w:rsidR="00EB778D" w:rsidRDefault="00EB778D" w:rsidP="00EB77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Prohlašuji, že se cítím být vázán obsahem cenové nabídky po dobu 90 dnů ode dne skončení lhůty pro podání nabídky.</w:t>
      </w: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b/>
        </w:rPr>
      </w:pPr>
    </w:p>
    <w:p w:rsidR="00EB778D" w:rsidRDefault="00EB778D" w:rsidP="00EB778D">
      <w:pPr>
        <w:spacing w:line="360" w:lineRule="auto"/>
        <w:jc w:val="both"/>
        <w:rPr>
          <w:rFonts w:ascii="Arial" w:hAnsi="Arial" w:cs="Arial"/>
          <w:b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…………………………………………… dne ……………………….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</w:rPr>
      </w:pPr>
    </w:p>
    <w:p w:rsidR="00EB778D" w:rsidRDefault="00EB778D" w:rsidP="00EB778D">
      <w:pPr>
        <w:ind w:left="360" w:right="23" w:hanging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jméno a příjmení statutárního zástupce: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</w:p>
    <w:p w:rsidR="00EB778D" w:rsidRDefault="00EB778D" w:rsidP="00EB778D">
      <w:pPr>
        <w:ind w:left="360" w:right="23" w:hanging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……………………………………………………</w:t>
      </w:r>
    </w:p>
    <w:p w:rsidR="002678C1" w:rsidRDefault="002678C1" w:rsidP="002678C1">
      <w:pPr>
        <w:widowControl w:val="0"/>
        <w:tabs>
          <w:tab w:val="center" w:pos="793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  <w:sectPr w:rsidR="002678C1" w:rsidSect="00D10706">
          <w:pgSz w:w="11900" w:h="16840"/>
          <w:pgMar w:top="426" w:right="1134" w:bottom="280" w:left="1134" w:header="509" w:footer="1250" w:gutter="0"/>
          <w:cols w:space="708" w:equalWidth="0">
            <w:col w:w="9586"/>
          </w:cols>
          <w:noEndnote/>
        </w:sectPr>
      </w:pPr>
      <w:r>
        <w:rPr>
          <w:rFonts w:ascii="Times New Roman" w:hAnsi="Times New Roman"/>
        </w:rPr>
        <w:tab/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lastRenderedPageBreak/>
        <w:t>P</w:t>
      </w:r>
      <w:r>
        <w:rPr>
          <w:rFonts w:ascii="Times New Roman" w:hAnsi="Times New Roman"/>
          <w:spacing w:val="1"/>
          <w:position w:val="-1"/>
        </w:rPr>
        <w:t>ř</w:t>
      </w:r>
      <w:r>
        <w:rPr>
          <w:rFonts w:ascii="Times New Roman" w:hAnsi="Times New Roman"/>
          <w:spacing w:val="-1"/>
          <w:position w:val="-1"/>
        </w:rPr>
        <w:t>í</w:t>
      </w:r>
      <w:r>
        <w:rPr>
          <w:rFonts w:ascii="Times New Roman" w:hAnsi="Times New Roman"/>
          <w:spacing w:val="1"/>
          <w:position w:val="-1"/>
        </w:rPr>
        <w:t>l</w:t>
      </w:r>
      <w:r>
        <w:rPr>
          <w:rFonts w:ascii="Times New Roman" w:hAnsi="Times New Roman"/>
          <w:position w:val="-1"/>
        </w:rPr>
        <w:t>oha</w:t>
      </w:r>
      <w:r>
        <w:rPr>
          <w:rFonts w:ascii="Times New Roman" w:hAnsi="Times New Roman"/>
          <w:spacing w:val="-2"/>
          <w:position w:val="-1"/>
        </w:rPr>
        <w:t xml:space="preserve"> </w:t>
      </w:r>
      <w:r>
        <w:rPr>
          <w:rFonts w:ascii="Times New Roman" w:hAnsi="Times New Roman"/>
          <w:position w:val="-1"/>
        </w:rPr>
        <w:t xml:space="preserve">č. </w:t>
      </w:r>
      <w:r w:rsidR="00EB778D">
        <w:rPr>
          <w:rFonts w:ascii="Times New Roman" w:hAnsi="Times New Roman"/>
          <w:position w:val="-1"/>
        </w:rPr>
        <w:t>6</w:t>
      </w:r>
      <w:r w:rsidR="00A16701"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-1"/>
          <w:position w:val="-1"/>
        </w:rPr>
        <w:t>Č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-3"/>
          <w:position w:val="-1"/>
        </w:rPr>
        <w:t>S</w:t>
      </w:r>
      <w:r>
        <w:rPr>
          <w:rFonts w:ascii="Times New Roman" w:hAnsi="Times New Roman"/>
          <w:spacing w:val="2"/>
          <w:position w:val="-1"/>
        </w:rPr>
        <w:t>T</w:t>
      </w:r>
      <w:r>
        <w:rPr>
          <w:rFonts w:ascii="Times New Roman" w:hAnsi="Times New Roman"/>
          <w:spacing w:val="-1"/>
          <w:position w:val="-1"/>
        </w:rPr>
        <w:t>N</w:t>
      </w:r>
      <w:r>
        <w:rPr>
          <w:rFonts w:ascii="Times New Roman" w:hAnsi="Times New Roman"/>
          <w:position w:val="-1"/>
        </w:rPr>
        <w:t>É P</w:t>
      </w:r>
      <w:r>
        <w:rPr>
          <w:rFonts w:ascii="Times New Roman" w:hAnsi="Times New Roman"/>
          <w:spacing w:val="-1"/>
          <w:position w:val="-1"/>
        </w:rPr>
        <w:t>ROH</w:t>
      </w:r>
      <w:r>
        <w:rPr>
          <w:rFonts w:ascii="Times New Roman" w:hAnsi="Times New Roman"/>
          <w:position w:val="-1"/>
        </w:rPr>
        <w:t>L</w:t>
      </w:r>
      <w:r>
        <w:rPr>
          <w:rFonts w:ascii="Times New Roman" w:hAnsi="Times New Roman"/>
          <w:spacing w:val="-1"/>
          <w:position w:val="-1"/>
        </w:rPr>
        <w:t>Á</w:t>
      </w:r>
      <w:r>
        <w:rPr>
          <w:rFonts w:ascii="Times New Roman" w:hAnsi="Times New Roman"/>
          <w:position w:val="-1"/>
        </w:rPr>
        <w:t>ŠE</w:t>
      </w:r>
      <w:r>
        <w:rPr>
          <w:rFonts w:ascii="Times New Roman" w:hAnsi="Times New Roman"/>
          <w:spacing w:val="1"/>
          <w:position w:val="-1"/>
        </w:rPr>
        <w:t>N</w:t>
      </w:r>
      <w:r>
        <w:rPr>
          <w:rFonts w:ascii="Times New Roman" w:hAnsi="Times New Roman"/>
          <w:position w:val="-1"/>
        </w:rPr>
        <w:t>Í</w:t>
      </w:r>
      <w:r w:rsidR="00EB778D">
        <w:rPr>
          <w:rFonts w:ascii="Times New Roman" w:hAnsi="Times New Roman"/>
          <w:position w:val="-1"/>
        </w:rPr>
        <w:t xml:space="preserve"> O NEPODÍLENÍ SE NA PŘÍPRAVĚ NEBO ZADÁNÍ PŘEDMĚTNÉHO VÝBĚROVÉHO ŘÍZENÍ</w:t>
      </w:r>
    </w:p>
    <w:p w:rsidR="00EB778D" w:rsidRDefault="00EB778D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24"/>
          <w:szCs w:val="24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N</w:t>
      </w:r>
      <w:r>
        <w:rPr>
          <w:rFonts w:ascii="Times New Roman" w:hAnsi="Times New Roman"/>
          <w:b/>
          <w:bCs/>
        </w:rPr>
        <w:t>á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ev/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obchod</w:t>
      </w:r>
      <w:r>
        <w:rPr>
          <w:rFonts w:ascii="Times New Roman" w:hAnsi="Times New Roman"/>
          <w:b/>
          <w:bCs/>
          <w:spacing w:val="-3"/>
        </w:rPr>
        <w:t>n</w:t>
      </w:r>
      <w:r>
        <w:rPr>
          <w:rFonts w:ascii="Times New Roman" w:hAnsi="Times New Roman"/>
          <w:b/>
          <w:bCs/>
        </w:rPr>
        <w:t>í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1"/>
        </w:rPr>
        <w:t>fi</w:t>
      </w:r>
      <w:r>
        <w:rPr>
          <w:rFonts w:ascii="Times New Roman" w:hAnsi="Times New Roman"/>
          <w:b/>
          <w:bCs/>
          <w:spacing w:val="-2"/>
        </w:rPr>
        <w:t>r</w:t>
      </w:r>
      <w:r>
        <w:rPr>
          <w:rFonts w:ascii="Times New Roman" w:hAnsi="Times New Roman"/>
          <w:b/>
          <w:bCs/>
          <w:spacing w:val="1"/>
        </w:rPr>
        <w:t>m</w:t>
      </w:r>
      <w:r>
        <w:rPr>
          <w:rFonts w:ascii="Times New Roman" w:hAnsi="Times New Roman"/>
          <w:b/>
          <w:bCs/>
        </w:rPr>
        <w:t>a u</w:t>
      </w:r>
      <w:r>
        <w:rPr>
          <w:rFonts w:ascii="Times New Roman" w:hAnsi="Times New Roman"/>
          <w:b/>
          <w:bCs/>
          <w:spacing w:val="-2"/>
        </w:rPr>
        <w:t>c</w:t>
      </w:r>
      <w:r>
        <w:rPr>
          <w:rFonts w:ascii="Times New Roman" w:hAnsi="Times New Roman"/>
          <w:b/>
          <w:bCs/>
        </w:rPr>
        <w:t>ha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eče:</w:t>
      </w:r>
    </w:p>
    <w:p w:rsidR="007A33B6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</w:rPr>
        <w:t>d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e</w:t>
      </w:r>
      <w:r>
        <w:rPr>
          <w:rFonts w:ascii="Times New Roman" w:hAnsi="Times New Roman"/>
          <w:b/>
          <w:bCs/>
          <w:spacing w:val="-1"/>
        </w:rPr>
        <w:t>m</w:t>
      </w:r>
      <w:r>
        <w:rPr>
          <w:rFonts w:ascii="Times New Roman" w:hAnsi="Times New Roman"/>
          <w:b/>
          <w:bCs/>
        </w:rPr>
        <w:t xml:space="preserve">: 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  <w:spacing w:val="-1"/>
        </w:rPr>
        <w:t>Č</w:t>
      </w:r>
      <w:r>
        <w:rPr>
          <w:rFonts w:ascii="Times New Roman" w:hAnsi="Times New Roman"/>
          <w:b/>
          <w:bCs/>
        </w:rPr>
        <w:t>: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5"/>
          <w:szCs w:val="15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pacing w:val="-1"/>
        </w:rPr>
        <w:t>ČE</w:t>
      </w:r>
      <w:r>
        <w:rPr>
          <w:rFonts w:ascii="Times New Roman" w:hAnsi="Times New Roman"/>
          <w:b/>
          <w:bCs/>
        </w:rPr>
        <w:t>S</w:t>
      </w:r>
      <w:r>
        <w:rPr>
          <w:rFonts w:ascii="Times New Roman" w:hAnsi="Times New Roman"/>
          <w:b/>
          <w:bCs/>
          <w:spacing w:val="-1"/>
        </w:rPr>
        <w:t>TN</w:t>
      </w:r>
      <w:r>
        <w:rPr>
          <w:rFonts w:ascii="Times New Roman" w:hAnsi="Times New Roman"/>
          <w:b/>
          <w:bCs/>
        </w:rPr>
        <w:t>É</w:t>
      </w:r>
      <w:r>
        <w:rPr>
          <w:rFonts w:ascii="Times New Roman" w:hAnsi="Times New Roman"/>
          <w:b/>
          <w:bCs/>
          <w:spacing w:val="-1"/>
        </w:rPr>
        <w:t xml:space="preserve"> </w:t>
      </w:r>
      <w:r>
        <w:rPr>
          <w:rFonts w:ascii="Times New Roman" w:hAnsi="Times New Roman"/>
          <w:b/>
          <w:bCs/>
          <w:spacing w:val="2"/>
        </w:rPr>
        <w:t>P</w:t>
      </w:r>
      <w:r>
        <w:rPr>
          <w:rFonts w:ascii="Times New Roman" w:hAnsi="Times New Roman"/>
          <w:b/>
          <w:bCs/>
          <w:spacing w:val="-1"/>
        </w:rPr>
        <w:t>R</w:t>
      </w:r>
      <w:r>
        <w:rPr>
          <w:rFonts w:ascii="Times New Roman" w:hAnsi="Times New Roman"/>
          <w:b/>
          <w:bCs/>
          <w:spacing w:val="1"/>
        </w:rPr>
        <w:t>OH</w:t>
      </w:r>
      <w:r>
        <w:rPr>
          <w:rFonts w:ascii="Times New Roman" w:hAnsi="Times New Roman"/>
          <w:b/>
          <w:bCs/>
          <w:spacing w:val="-1"/>
        </w:rPr>
        <w:t>LÁ</w:t>
      </w:r>
      <w:r>
        <w:rPr>
          <w:rFonts w:ascii="Times New Roman" w:hAnsi="Times New Roman"/>
          <w:b/>
          <w:bCs/>
        </w:rPr>
        <w:t>Š</w:t>
      </w:r>
      <w:r>
        <w:rPr>
          <w:rFonts w:ascii="Times New Roman" w:hAnsi="Times New Roman"/>
          <w:b/>
          <w:bCs/>
          <w:spacing w:val="-1"/>
        </w:rPr>
        <w:t>EN</w:t>
      </w:r>
      <w:r>
        <w:rPr>
          <w:rFonts w:ascii="Times New Roman" w:hAnsi="Times New Roman"/>
          <w:b/>
          <w:bCs/>
        </w:rPr>
        <w:t>Í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/>
          <w:sz w:val="12"/>
          <w:szCs w:val="12"/>
        </w:rPr>
      </w:pPr>
    </w:p>
    <w:p w:rsidR="007A33B6" w:rsidRDefault="007A33B6" w:rsidP="007A33B6">
      <w:pPr>
        <w:widowControl w:val="0"/>
        <w:autoSpaceDE w:val="0"/>
        <w:autoSpaceDN w:val="0"/>
        <w:adjustRightInd w:val="0"/>
        <w:spacing w:before="32" w:after="0" w:line="240" w:lineRule="auto"/>
        <w:jc w:val="center"/>
        <w:rPr>
          <w:rFonts w:ascii="Times New Roman" w:hAnsi="Times New Roman"/>
          <w:position w:val="-1"/>
        </w:rPr>
      </w:pPr>
      <w:r>
        <w:rPr>
          <w:rFonts w:ascii="Times New Roman" w:hAnsi="Times New Roman"/>
          <w:position w:val="-1"/>
        </w:rPr>
        <w:t>O NEPODÍLENÍ SE NA PŘÍPRAVĚ NEBO ZADÁNÍ PŘEDMĚTNÉHO VÝBĚROVÉHO ŘÍZENÍ</w:t>
      </w: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zakázky </w:t>
      </w:r>
    </w:p>
    <w:p w:rsidR="007A33B6" w:rsidRDefault="007A33B6" w:rsidP="007A33B6">
      <w:pPr>
        <w:jc w:val="center"/>
        <w:rPr>
          <w:rFonts w:ascii="Arial" w:hAnsi="Arial" w:cs="Arial"/>
          <w:b/>
          <w:bCs/>
          <w:smallCaps/>
        </w:rPr>
      </w:pPr>
      <w:r>
        <w:rPr>
          <w:rFonts w:ascii="Arial" w:hAnsi="Arial" w:cs="Arial"/>
        </w:rPr>
        <w:t>„</w:t>
      </w:r>
      <w:r w:rsidRPr="00E34382">
        <w:rPr>
          <w:rFonts w:ascii="Arial" w:hAnsi="Arial" w:cs="Arial"/>
          <w:b/>
          <w:sz w:val="32"/>
          <w:szCs w:val="32"/>
        </w:rPr>
        <w:t>V</w:t>
      </w:r>
      <w:r w:rsidR="00A63DDE">
        <w:rPr>
          <w:rFonts w:ascii="Arial" w:hAnsi="Arial" w:cs="Arial"/>
          <w:b/>
          <w:sz w:val="32"/>
          <w:szCs w:val="32"/>
        </w:rPr>
        <w:t xml:space="preserve">ybavení </w:t>
      </w:r>
      <w:r w:rsidR="004B7127">
        <w:rPr>
          <w:rFonts w:ascii="Arial" w:hAnsi="Arial" w:cs="Arial"/>
          <w:b/>
          <w:sz w:val="32"/>
          <w:szCs w:val="32"/>
        </w:rPr>
        <w:t>výpočetní</w:t>
      </w:r>
      <w:r w:rsidRPr="00E34382">
        <w:rPr>
          <w:rFonts w:ascii="Arial" w:hAnsi="Arial" w:cs="Arial"/>
          <w:b/>
          <w:sz w:val="32"/>
          <w:szCs w:val="32"/>
        </w:rPr>
        <w:t xml:space="preserve"> technikou</w:t>
      </w:r>
      <w:r>
        <w:rPr>
          <w:rFonts w:ascii="Arial" w:hAnsi="Arial" w:cs="Arial"/>
          <w:b/>
          <w:bCs/>
          <w:smallCaps/>
        </w:rPr>
        <w:t>“</w:t>
      </w:r>
    </w:p>
    <w:p w:rsidR="007A33B6" w:rsidRDefault="007A33B6" w:rsidP="007A3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(zadavatel: Gymnázium, Třeboň, Na Sadech 308, 379 01 Třeboň II)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7A33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bCs/>
        </w:rPr>
        <w:t>Já, n</w:t>
      </w:r>
      <w:r>
        <w:rPr>
          <w:rFonts w:ascii="Times New Roman" w:hAnsi="Times New Roman"/>
          <w:b/>
          <w:bCs/>
          <w:spacing w:val="1"/>
        </w:rPr>
        <w:t>í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</w:rPr>
        <w:t>pode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  <w:spacing w:val="1"/>
        </w:rPr>
        <w:t>s</w:t>
      </w:r>
      <w:r>
        <w:rPr>
          <w:rFonts w:ascii="Times New Roman" w:hAnsi="Times New Roman"/>
          <w:b/>
          <w:bCs/>
        </w:rPr>
        <w:t>aný</w:t>
      </w:r>
      <w:r>
        <w:rPr>
          <w:rFonts w:ascii="Times New Roman" w:hAnsi="Times New Roman"/>
          <w:b/>
          <w:bCs/>
          <w:spacing w:val="-1"/>
        </w:rPr>
        <w:t>/</w:t>
      </w:r>
      <w:r>
        <w:rPr>
          <w:rFonts w:ascii="Times New Roman" w:hAnsi="Times New Roman"/>
          <w:b/>
          <w:bCs/>
        </w:rPr>
        <w:t xml:space="preserve">á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>do</w:t>
      </w:r>
      <w:r>
        <w:rPr>
          <w:rFonts w:ascii="Times New Roman" w:hAnsi="Times New Roman"/>
          <w:i/>
          <w:iCs/>
          <w:spacing w:val="-2"/>
        </w:rPr>
        <w:t>p</w:t>
      </w:r>
      <w:r>
        <w:rPr>
          <w:rFonts w:ascii="Times New Roman" w:hAnsi="Times New Roman"/>
          <w:i/>
          <w:iCs/>
          <w:spacing w:val="1"/>
        </w:rPr>
        <w:t>l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t</w:t>
      </w:r>
      <w:r>
        <w:rPr>
          <w:rFonts w:ascii="Times New Roman" w:hAnsi="Times New Roman"/>
          <w:i/>
          <w:iCs/>
          <w:spacing w:val="1"/>
        </w:rPr>
        <w:t xml:space="preserve"> </w:t>
      </w:r>
      <w:r>
        <w:rPr>
          <w:rFonts w:ascii="Times New Roman" w:hAnsi="Times New Roman"/>
          <w:i/>
          <w:iCs/>
        </w:rPr>
        <w:t>p</w:t>
      </w:r>
      <w:r>
        <w:rPr>
          <w:rFonts w:ascii="Times New Roman" w:hAnsi="Times New Roman"/>
          <w:i/>
          <w:iCs/>
          <w:spacing w:val="-2"/>
        </w:rPr>
        <w:t>ř</w:t>
      </w:r>
      <w:r>
        <w:rPr>
          <w:rFonts w:ascii="Times New Roman" w:hAnsi="Times New Roman"/>
          <w:i/>
          <w:iCs/>
          <w:spacing w:val="1"/>
        </w:rPr>
        <w:t>íj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e</w:t>
      </w:r>
      <w:r>
        <w:rPr>
          <w:rFonts w:ascii="Times New Roman" w:hAnsi="Times New Roman"/>
          <w:i/>
          <w:iCs/>
        </w:rPr>
        <w:t>n</w:t>
      </w:r>
      <w:r>
        <w:rPr>
          <w:rFonts w:ascii="Times New Roman" w:hAnsi="Times New Roman"/>
          <w:i/>
          <w:iCs/>
          <w:spacing w:val="1"/>
        </w:rPr>
        <w:t>í</w:t>
      </w:r>
      <w:r>
        <w:rPr>
          <w:rFonts w:ascii="Times New Roman" w:hAnsi="Times New Roman"/>
          <w:i/>
          <w:iCs/>
        </w:rPr>
        <w:t>,</w:t>
      </w:r>
      <w:r>
        <w:rPr>
          <w:rFonts w:ascii="Times New Roman" w:hAnsi="Times New Roman"/>
          <w:i/>
          <w:iCs/>
          <w:spacing w:val="-2"/>
        </w:rPr>
        <w:t xml:space="preserve"> </w:t>
      </w:r>
      <w:r>
        <w:rPr>
          <w:rFonts w:ascii="Times New Roman" w:hAnsi="Times New Roman"/>
          <w:i/>
          <w:iCs/>
          <w:spacing w:val="1"/>
        </w:rPr>
        <w:t>j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</w:rPr>
        <w:t>éno</w:t>
      </w:r>
      <w:r>
        <w:rPr>
          <w:rFonts w:ascii="Times New Roman" w:hAnsi="Times New Roman"/>
          <w:i/>
          <w:iCs/>
          <w:spacing w:val="-1"/>
        </w:rPr>
        <w:t>)</w:t>
      </w:r>
      <w:r w:rsidR="00541ACD"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b/>
          <w:bCs/>
        </w:rPr>
        <w:t>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……</w:t>
      </w:r>
      <w:r>
        <w:rPr>
          <w:rFonts w:ascii="Times New Roman" w:hAnsi="Times New Roman"/>
          <w:b/>
          <w:bCs/>
        </w:rPr>
        <w:t>………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</w:t>
      </w:r>
      <w:r>
        <w:rPr>
          <w:rFonts w:ascii="Times New Roman" w:hAnsi="Times New Roman"/>
          <w:b/>
          <w:bCs/>
          <w:spacing w:val="-2"/>
        </w:rPr>
        <w:t>…</w:t>
      </w:r>
      <w:r>
        <w:rPr>
          <w:rFonts w:ascii="Times New Roman" w:hAnsi="Times New Roman"/>
          <w:b/>
          <w:bCs/>
        </w:rPr>
        <w:t>………. naro</w:t>
      </w:r>
      <w:r>
        <w:rPr>
          <w:rFonts w:ascii="Times New Roman" w:hAnsi="Times New Roman"/>
          <w:b/>
          <w:bCs/>
          <w:spacing w:val="-2"/>
        </w:rPr>
        <w:t>z</w:t>
      </w:r>
      <w:r>
        <w:rPr>
          <w:rFonts w:ascii="Times New Roman" w:hAnsi="Times New Roman"/>
          <w:b/>
          <w:bCs/>
        </w:rPr>
        <w:t>en</w:t>
      </w:r>
      <w:r>
        <w:rPr>
          <w:rFonts w:ascii="Times New Roman" w:hAnsi="Times New Roman"/>
          <w:b/>
          <w:bCs/>
          <w:spacing w:val="1"/>
        </w:rPr>
        <w:t>/</w:t>
      </w:r>
      <w:r>
        <w:rPr>
          <w:rFonts w:ascii="Times New Roman" w:hAnsi="Times New Roman"/>
          <w:b/>
          <w:bCs/>
        </w:rPr>
        <w:t xml:space="preserve">a </w:t>
      </w:r>
      <w:r>
        <w:rPr>
          <w:rFonts w:ascii="Times New Roman" w:hAnsi="Times New Roman"/>
          <w:i/>
          <w:iCs/>
          <w:spacing w:val="-1"/>
        </w:rPr>
        <w:t>(</w:t>
      </w:r>
      <w:r>
        <w:rPr>
          <w:rFonts w:ascii="Times New Roman" w:hAnsi="Times New Roman"/>
          <w:i/>
          <w:iCs/>
        </w:rPr>
        <w:t xml:space="preserve">den, </w:t>
      </w:r>
      <w:r>
        <w:rPr>
          <w:rFonts w:ascii="Times New Roman" w:hAnsi="Times New Roman"/>
          <w:i/>
          <w:iCs/>
          <w:spacing w:val="-1"/>
        </w:rPr>
        <w:t>m</w:t>
      </w:r>
      <w:r>
        <w:rPr>
          <w:rFonts w:ascii="Times New Roman" w:hAnsi="Times New Roman"/>
          <w:i/>
          <w:iCs/>
          <w:spacing w:val="-2"/>
        </w:rPr>
        <w:t>ě</w:t>
      </w:r>
      <w:r>
        <w:rPr>
          <w:rFonts w:ascii="Times New Roman" w:hAnsi="Times New Roman"/>
          <w:i/>
          <w:iCs/>
          <w:spacing w:val="1"/>
        </w:rPr>
        <w:t>s</w:t>
      </w:r>
      <w:r>
        <w:rPr>
          <w:rFonts w:ascii="Times New Roman" w:hAnsi="Times New Roman"/>
          <w:i/>
          <w:iCs/>
          <w:spacing w:val="-1"/>
        </w:rPr>
        <w:t>í</w:t>
      </w:r>
      <w:r>
        <w:rPr>
          <w:rFonts w:ascii="Times New Roman" w:hAnsi="Times New Roman"/>
          <w:i/>
          <w:iCs/>
        </w:rPr>
        <w:t xml:space="preserve">c, </w:t>
      </w:r>
      <w:r>
        <w:rPr>
          <w:rFonts w:ascii="Times New Roman" w:hAnsi="Times New Roman"/>
          <w:i/>
          <w:iCs/>
          <w:spacing w:val="1"/>
        </w:rPr>
        <w:t>r</w:t>
      </w:r>
      <w:r>
        <w:rPr>
          <w:rFonts w:ascii="Times New Roman" w:hAnsi="Times New Roman"/>
          <w:i/>
          <w:iCs/>
          <w:spacing w:val="-2"/>
        </w:rPr>
        <w:t>ok</w:t>
      </w:r>
      <w:r>
        <w:rPr>
          <w:rFonts w:ascii="Times New Roman" w:hAnsi="Times New Roman"/>
          <w:i/>
          <w:iCs/>
          <w:spacing w:val="-1"/>
        </w:rPr>
        <w:t>)</w:t>
      </w:r>
      <w:r w:rsidR="00541ACD"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proofErr w:type="gramStart"/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proofErr w:type="gramEnd"/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 xml:space="preserve">.., 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  <w:spacing w:val="-1"/>
        </w:rPr>
        <w:t>í</w:t>
      </w:r>
      <w:r>
        <w:rPr>
          <w:rFonts w:ascii="Times New Roman" w:hAnsi="Times New Roman"/>
          <w:b/>
          <w:bCs/>
          <w:spacing w:val="1"/>
        </w:rPr>
        <w:t>mt</w:t>
      </w: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  <w:spacing w:val="-2"/>
        </w:rPr>
        <w:t xml:space="preserve"> </w:t>
      </w:r>
      <w:r>
        <w:rPr>
          <w:rFonts w:ascii="Times New Roman" w:hAnsi="Times New Roman"/>
          <w:b/>
          <w:bCs/>
        </w:rPr>
        <w:t>če</w:t>
      </w:r>
      <w:r>
        <w:rPr>
          <w:rFonts w:ascii="Times New Roman" w:hAnsi="Times New Roman"/>
          <w:b/>
          <w:bCs/>
          <w:spacing w:val="-2"/>
        </w:rPr>
        <w:t>s</w:t>
      </w:r>
      <w:r>
        <w:rPr>
          <w:rFonts w:ascii="Times New Roman" w:hAnsi="Times New Roman"/>
          <w:b/>
          <w:bCs/>
          <w:spacing w:val="1"/>
        </w:rPr>
        <w:t>t</w:t>
      </w:r>
      <w:r>
        <w:rPr>
          <w:rFonts w:ascii="Times New Roman" w:hAnsi="Times New Roman"/>
          <w:b/>
          <w:bCs/>
        </w:rPr>
        <w:t>ně</w:t>
      </w:r>
      <w:r>
        <w:rPr>
          <w:rFonts w:ascii="Times New Roman" w:hAnsi="Times New Roman"/>
          <w:b/>
          <w:bCs/>
          <w:spacing w:val="1"/>
        </w:rPr>
        <w:t xml:space="preserve"> </w:t>
      </w:r>
      <w:r>
        <w:rPr>
          <w:rFonts w:ascii="Times New Roman" w:hAnsi="Times New Roman"/>
          <w:b/>
          <w:bCs/>
          <w:spacing w:val="-3"/>
        </w:rPr>
        <w:t>p</w:t>
      </w:r>
      <w:r>
        <w:rPr>
          <w:rFonts w:ascii="Times New Roman" w:hAnsi="Times New Roman"/>
          <w:b/>
          <w:bCs/>
        </w:rPr>
        <w:t>roh</w:t>
      </w:r>
      <w:r>
        <w:rPr>
          <w:rFonts w:ascii="Times New Roman" w:hAnsi="Times New Roman"/>
          <w:b/>
          <w:bCs/>
          <w:spacing w:val="1"/>
        </w:rPr>
        <w:t>l</w:t>
      </w:r>
      <w:r>
        <w:rPr>
          <w:rFonts w:ascii="Times New Roman" w:hAnsi="Times New Roman"/>
          <w:b/>
          <w:bCs/>
          <w:spacing w:val="-2"/>
        </w:rPr>
        <w:t>a</w:t>
      </w:r>
      <w:r>
        <w:rPr>
          <w:rFonts w:ascii="Times New Roman" w:hAnsi="Times New Roman"/>
          <w:b/>
          <w:bCs/>
          <w:spacing w:val="1"/>
        </w:rPr>
        <w:t>š</w:t>
      </w:r>
      <w:r>
        <w:rPr>
          <w:rFonts w:ascii="Times New Roman" w:hAnsi="Times New Roman"/>
          <w:b/>
          <w:bCs/>
        </w:rPr>
        <w:t>u</w:t>
      </w:r>
      <w:r>
        <w:rPr>
          <w:rFonts w:ascii="Times New Roman" w:hAnsi="Times New Roman"/>
          <w:b/>
          <w:bCs/>
          <w:spacing w:val="-1"/>
        </w:rPr>
        <w:t>j</w:t>
      </w:r>
      <w:r>
        <w:rPr>
          <w:rFonts w:ascii="Times New Roman" w:hAnsi="Times New Roman"/>
          <w:b/>
          <w:bCs/>
          <w:spacing w:val="1"/>
        </w:rPr>
        <w:t>i</w:t>
      </w:r>
      <w:r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  <w:spacing w:val="-2"/>
        </w:rPr>
        <w:t>ž</w:t>
      </w:r>
      <w:r>
        <w:rPr>
          <w:rFonts w:ascii="Times New Roman" w:hAnsi="Times New Roman"/>
          <w:b/>
          <w:bCs/>
        </w:rPr>
        <w:t>e</w:t>
      </w:r>
      <w:r w:rsidR="007A33B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 xml:space="preserve">áš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sub</w:t>
      </w:r>
      <w:r>
        <w:rPr>
          <w:rFonts w:ascii="Times New Roman" w:hAnsi="Times New Roman"/>
          <w:b/>
          <w:bCs/>
          <w:sz w:val="23"/>
          <w:szCs w:val="23"/>
        </w:rPr>
        <w:t>j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l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aj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íc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k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u</w:t>
      </w:r>
      <w:r>
        <w:rPr>
          <w:rFonts w:ascii="Times New Roman" w:hAnsi="Times New Roman"/>
          <w:b/>
          <w:bCs/>
          <w:spacing w:val="3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s</w:t>
      </w:r>
      <w:r>
        <w:rPr>
          <w:rFonts w:ascii="Times New Roman" w:hAnsi="Times New Roman"/>
          <w:b/>
          <w:bCs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íle</w:t>
      </w:r>
      <w:r>
        <w:rPr>
          <w:rFonts w:ascii="Times New Roman" w:hAnsi="Times New Roman"/>
          <w:b/>
          <w:bCs/>
          <w:sz w:val="23"/>
          <w:szCs w:val="23"/>
        </w:rPr>
        <w:t>l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3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r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v</w:t>
      </w:r>
      <w:r>
        <w:rPr>
          <w:rFonts w:ascii="Times New Roman" w:hAnsi="Times New Roman"/>
          <w:b/>
          <w:bCs/>
          <w:sz w:val="23"/>
          <w:szCs w:val="23"/>
        </w:rPr>
        <w:t>ě</w:t>
      </w:r>
      <w:r>
        <w:rPr>
          <w:rFonts w:ascii="Times New Roman" w:hAnsi="Times New Roman"/>
          <w:b/>
          <w:bCs/>
          <w:spacing w:val="2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z w:val="23"/>
          <w:szCs w:val="23"/>
        </w:rPr>
        <w:t>a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z w:val="23"/>
          <w:szCs w:val="23"/>
        </w:rPr>
        <w:t>á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z w:val="23"/>
          <w:szCs w:val="23"/>
        </w:rPr>
        <w:t>í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p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d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m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</w:t>
      </w:r>
      <w:r>
        <w:rPr>
          <w:rFonts w:ascii="Times New Roman" w:hAnsi="Times New Roman"/>
          <w:b/>
          <w:bCs/>
          <w:sz w:val="23"/>
          <w:szCs w:val="23"/>
        </w:rPr>
        <w:t>t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>o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 xml:space="preserve"> </w:t>
      </w:r>
      <w:r>
        <w:rPr>
          <w:rFonts w:ascii="Times New Roman" w:hAnsi="Times New Roman"/>
          <w:b/>
          <w:bCs/>
          <w:sz w:val="23"/>
          <w:szCs w:val="23"/>
        </w:rPr>
        <w:t>vý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b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ěr</w:t>
      </w:r>
      <w:r>
        <w:rPr>
          <w:rFonts w:ascii="Times New Roman" w:hAnsi="Times New Roman"/>
          <w:b/>
          <w:bCs/>
          <w:spacing w:val="-2"/>
          <w:sz w:val="23"/>
          <w:szCs w:val="23"/>
        </w:rPr>
        <w:t>o</w:t>
      </w:r>
      <w:r>
        <w:rPr>
          <w:rFonts w:ascii="Times New Roman" w:hAnsi="Times New Roman"/>
          <w:b/>
          <w:bCs/>
          <w:sz w:val="23"/>
          <w:szCs w:val="23"/>
        </w:rPr>
        <w:t>v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é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h</w:t>
      </w:r>
      <w:r>
        <w:rPr>
          <w:rFonts w:ascii="Times New Roman" w:hAnsi="Times New Roman"/>
          <w:b/>
          <w:bCs/>
          <w:sz w:val="23"/>
          <w:szCs w:val="23"/>
        </w:rPr>
        <w:t xml:space="preserve">o 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ří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z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e</w:t>
      </w:r>
      <w:r>
        <w:rPr>
          <w:rFonts w:ascii="Times New Roman" w:hAnsi="Times New Roman"/>
          <w:b/>
          <w:bCs/>
          <w:spacing w:val="-1"/>
          <w:sz w:val="23"/>
          <w:szCs w:val="23"/>
        </w:rPr>
        <w:t>n</w:t>
      </w:r>
      <w:r>
        <w:rPr>
          <w:rFonts w:ascii="Times New Roman" w:hAnsi="Times New Roman"/>
          <w:b/>
          <w:bCs/>
          <w:spacing w:val="1"/>
          <w:sz w:val="23"/>
          <w:szCs w:val="23"/>
        </w:rPr>
        <w:t>í</w:t>
      </w:r>
      <w:r>
        <w:rPr>
          <w:rFonts w:ascii="Times New Roman" w:hAnsi="Times New Roman"/>
          <w:b/>
          <w:bCs/>
          <w:sz w:val="23"/>
          <w:szCs w:val="23"/>
        </w:rPr>
        <w:t>.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before="18" w:after="0" w:line="240" w:lineRule="auto"/>
        <w:rPr>
          <w:rFonts w:ascii="Times New Roman" w:hAnsi="Times New Roman"/>
          <w:sz w:val="28"/>
          <w:szCs w:val="28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proofErr w:type="gramStart"/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.</w:t>
      </w:r>
      <w:proofErr w:type="gramEnd"/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i/>
          <w:iCs/>
          <w:spacing w:val="-1"/>
        </w:rPr>
        <w:t xml:space="preserve"> 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636AB9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hAnsi="Times New Roman"/>
          <w:sz w:val="12"/>
          <w:szCs w:val="12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35A54" w:rsidRDefault="00835A54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2678C1" w:rsidP="00636A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78C1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360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  <w:spacing w:val="-2"/>
        </w:rPr>
        <w:t>……</w:t>
      </w:r>
      <w:r>
        <w:rPr>
          <w:rFonts w:ascii="Times New Roman" w:hAnsi="Times New Roman"/>
          <w:i/>
          <w:iCs/>
          <w:spacing w:val="1"/>
        </w:rPr>
        <w:t>……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</w:rPr>
        <w:t>.</w:t>
      </w:r>
      <w:r>
        <w:rPr>
          <w:rFonts w:ascii="Times New Roman" w:hAnsi="Times New Roman"/>
          <w:i/>
          <w:iCs/>
          <w:spacing w:val="-2"/>
        </w:rPr>
        <w:t>…</w:t>
      </w:r>
      <w:r>
        <w:rPr>
          <w:rFonts w:ascii="Times New Roman" w:hAnsi="Times New Roman"/>
          <w:i/>
          <w:iCs/>
          <w:spacing w:val="1"/>
        </w:rPr>
        <w:t>…</w:t>
      </w:r>
      <w:r>
        <w:rPr>
          <w:rFonts w:ascii="Times New Roman" w:hAnsi="Times New Roman"/>
          <w:i/>
          <w:iCs/>
        </w:rPr>
        <w:t>…</w:t>
      </w:r>
    </w:p>
    <w:p w:rsidR="00835A54" w:rsidRDefault="00835A54" w:rsidP="002678C1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>podp</w:t>
      </w:r>
      <w:r>
        <w:rPr>
          <w:rFonts w:ascii="Times New Roman" w:hAnsi="Times New Roman"/>
          <w:i/>
          <w:iCs/>
          <w:spacing w:val="-1"/>
        </w:rPr>
        <w:t>i</w:t>
      </w:r>
      <w:r>
        <w:rPr>
          <w:rFonts w:ascii="Times New Roman" w:hAnsi="Times New Roman"/>
          <w:i/>
          <w:iCs/>
        </w:rPr>
        <w:t>s</w:t>
      </w:r>
    </w:p>
    <w:sectPr w:rsidR="00835A54" w:rsidSect="00D10706">
      <w:pgSz w:w="11900" w:h="16840"/>
      <w:pgMar w:top="851" w:right="1134" w:bottom="280" w:left="1134" w:header="509" w:footer="125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EEA" w:rsidRDefault="00483EEA">
      <w:pPr>
        <w:spacing w:after="0" w:line="240" w:lineRule="auto"/>
      </w:pPr>
      <w:r>
        <w:separator/>
      </w:r>
    </w:p>
  </w:endnote>
  <w:endnote w:type="continuationSeparator" w:id="0">
    <w:p w:rsidR="00483EEA" w:rsidRDefault="00483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A54" w:rsidRPr="005D6339" w:rsidRDefault="005D6339" w:rsidP="005D6339">
    <w:pPr>
      <w:pStyle w:val="Zpat"/>
      <w:jc w:val="center"/>
      <w:rPr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  </w:instrText>
    </w:r>
    <w:r>
      <w:rPr>
        <w:rStyle w:val="slostrnky"/>
      </w:rPr>
      <w:fldChar w:fldCharType="separate"/>
    </w:r>
    <w:r w:rsidR="00267911">
      <w:rPr>
        <w:rStyle w:val="slostrnky"/>
        <w:noProof/>
      </w:rPr>
      <w:t>2</w:t>
    </w:r>
    <w:r>
      <w:rPr>
        <w:rStyle w:val="slostrnk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Style w:val="slostrnky"/>
      </w:rPr>
    </w:pPr>
  </w:p>
  <w:p w:rsidR="00996226" w:rsidRDefault="00996226" w:rsidP="00996226">
    <w:pPr>
      <w:widowControl w:val="0"/>
      <w:autoSpaceDE w:val="0"/>
      <w:autoSpaceDN w:val="0"/>
      <w:adjustRightInd w:val="0"/>
      <w:spacing w:after="0" w:line="200" w:lineRule="exact"/>
      <w:jc w:val="center"/>
      <w:rPr>
        <w:rFonts w:ascii="Times New Roman" w:hAnsi="Times New Roman"/>
        <w:sz w:val="20"/>
        <w:szCs w:val="20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6975F9">
      <w:rPr>
        <w:rStyle w:val="slostrnky"/>
        <w:noProof/>
      </w:rPr>
      <w:t>11</w:t>
    </w:r>
    <w:r>
      <w:rPr>
        <w:rStyle w:val="slostrnky"/>
      </w:rPr>
      <w:fldChar w:fldCharType="end"/>
    </w:r>
  </w:p>
  <w:p w:rsidR="00835A54" w:rsidRDefault="00835A5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EEA" w:rsidRDefault="00483EEA">
      <w:pPr>
        <w:spacing w:after="0" w:line="240" w:lineRule="auto"/>
      </w:pPr>
      <w:r>
        <w:separator/>
      </w:r>
    </w:p>
  </w:footnote>
  <w:footnote w:type="continuationSeparator" w:id="0">
    <w:p w:rsidR="00483EEA" w:rsidRDefault="00483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969" w:rsidRDefault="00B94775">
    <w:pPr>
      <w:pStyle w:val="Zhlav"/>
    </w:pPr>
    <w:r>
      <w:rPr>
        <w:rFonts w:ascii="Times New Roman" w:hAnsi="Times New Roman"/>
        <w:noProof/>
        <w:sz w:val="24"/>
        <w:szCs w:val="24"/>
        <w:lang w:val="cs-CZ" w:eastAsia="cs-CZ"/>
      </w:rPr>
      <w:drawing>
        <wp:inline distT="0" distB="0" distL="0" distR="0">
          <wp:extent cx="5943600" cy="12954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5A54" w:rsidRDefault="00B9477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>
              <wp:simplePos x="0" y="0"/>
              <wp:positionH relativeFrom="page">
                <wp:posOffset>900430</wp:posOffset>
              </wp:positionH>
              <wp:positionV relativeFrom="page">
                <wp:posOffset>431165</wp:posOffset>
              </wp:positionV>
              <wp:extent cx="5981700" cy="1308100"/>
              <wp:effectExtent l="0" t="0" r="0" b="0"/>
              <wp:wrapNone/>
              <wp:docPr id="2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700" cy="1308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5A54" w:rsidRDefault="00835A54">
                          <w:pPr>
                            <w:spacing w:after="0" w:line="20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835A54" w:rsidRDefault="00835A5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70.9pt;margin-top:33.95pt;width:471pt;height:10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" o:allowincell="f" filled="f" stroked="f">
              <v:textbox inset="0,0,0,0">
                <w:txbxContent>
                  <w:p w:rsidR="00835A54" w:rsidRDefault="00835A54">
                    <w:pPr>
                      <w:spacing w:after="0" w:line="20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:rsidR="00835A54" w:rsidRDefault="00835A54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43A5"/>
    <w:multiLevelType w:val="hybridMultilevel"/>
    <w:tmpl w:val="897496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717A9"/>
    <w:multiLevelType w:val="hybridMultilevel"/>
    <w:tmpl w:val="DE8891D4"/>
    <w:lvl w:ilvl="0" w:tplc="B8784C9E">
      <w:start w:val="1"/>
      <w:numFmt w:val="decimal"/>
      <w:lvlText w:val="(%1)"/>
      <w:lvlJc w:val="left"/>
      <w:pPr>
        <w:ind w:left="47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98" w:hanging="360"/>
      </w:pPr>
    </w:lvl>
    <w:lvl w:ilvl="2" w:tplc="0405001B" w:tentative="1">
      <w:start w:val="1"/>
      <w:numFmt w:val="lowerRoman"/>
      <w:lvlText w:val="%3."/>
      <w:lvlJc w:val="right"/>
      <w:pPr>
        <w:ind w:left="1918" w:hanging="180"/>
      </w:pPr>
    </w:lvl>
    <w:lvl w:ilvl="3" w:tplc="0405000F" w:tentative="1">
      <w:start w:val="1"/>
      <w:numFmt w:val="decimal"/>
      <w:lvlText w:val="%4."/>
      <w:lvlJc w:val="left"/>
      <w:pPr>
        <w:ind w:left="2638" w:hanging="360"/>
      </w:pPr>
    </w:lvl>
    <w:lvl w:ilvl="4" w:tplc="04050019" w:tentative="1">
      <w:start w:val="1"/>
      <w:numFmt w:val="lowerLetter"/>
      <w:lvlText w:val="%5."/>
      <w:lvlJc w:val="left"/>
      <w:pPr>
        <w:ind w:left="3358" w:hanging="360"/>
      </w:pPr>
    </w:lvl>
    <w:lvl w:ilvl="5" w:tplc="0405001B" w:tentative="1">
      <w:start w:val="1"/>
      <w:numFmt w:val="lowerRoman"/>
      <w:lvlText w:val="%6."/>
      <w:lvlJc w:val="right"/>
      <w:pPr>
        <w:ind w:left="4078" w:hanging="180"/>
      </w:pPr>
    </w:lvl>
    <w:lvl w:ilvl="6" w:tplc="0405000F" w:tentative="1">
      <w:start w:val="1"/>
      <w:numFmt w:val="decimal"/>
      <w:lvlText w:val="%7."/>
      <w:lvlJc w:val="left"/>
      <w:pPr>
        <w:ind w:left="4798" w:hanging="360"/>
      </w:pPr>
    </w:lvl>
    <w:lvl w:ilvl="7" w:tplc="04050019" w:tentative="1">
      <w:start w:val="1"/>
      <w:numFmt w:val="lowerLetter"/>
      <w:lvlText w:val="%8."/>
      <w:lvlJc w:val="left"/>
      <w:pPr>
        <w:ind w:left="5518" w:hanging="360"/>
      </w:pPr>
    </w:lvl>
    <w:lvl w:ilvl="8" w:tplc="040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2" w15:restartNumberingAfterBreak="0">
    <w:nsid w:val="1E9270DD"/>
    <w:multiLevelType w:val="hybridMultilevel"/>
    <w:tmpl w:val="C3A65398"/>
    <w:lvl w:ilvl="0" w:tplc="7A523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C5E0CB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0D4568"/>
    <w:multiLevelType w:val="singleLevel"/>
    <w:tmpl w:val="D7FC929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4F70C10"/>
    <w:multiLevelType w:val="hybridMultilevel"/>
    <w:tmpl w:val="FB6288F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653078"/>
    <w:multiLevelType w:val="hybridMultilevel"/>
    <w:tmpl w:val="D4EC18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511A5A"/>
    <w:multiLevelType w:val="hybridMultilevel"/>
    <w:tmpl w:val="BE8CA19A"/>
    <w:lvl w:ilvl="0" w:tplc="B93E33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DE64AB"/>
    <w:multiLevelType w:val="hybridMultilevel"/>
    <w:tmpl w:val="7C34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064372"/>
    <w:multiLevelType w:val="hybridMultilevel"/>
    <w:tmpl w:val="BB1A606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8C3663"/>
    <w:multiLevelType w:val="hybridMultilevel"/>
    <w:tmpl w:val="6E4CC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36441"/>
    <w:multiLevelType w:val="hybridMultilevel"/>
    <w:tmpl w:val="A33818EA"/>
    <w:lvl w:ilvl="0" w:tplc="0405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45BA42FC">
      <w:start w:val="8"/>
      <w:numFmt w:val="lowerLetter"/>
      <w:lvlText w:val="%2)"/>
      <w:lvlJc w:val="left"/>
      <w:pPr>
        <w:tabs>
          <w:tab w:val="num" w:pos="2274"/>
        </w:tabs>
        <w:ind w:left="227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994"/>
        </w:tabs>
        <w:ind w:left="299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14"/>
        </w:tabs>
        <w:ind w:left="371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434"/>
        </w:tabs>
        <w:ind w:left="443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154"/>
        </w:tabs>
        <w:ind w:left="515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74"/>
        </w:tabs>
        <w:ind w:left="587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94"/>
        </w:tabs>
        <w:ind w:left="659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14"/>
        </w:tabs>
        <w:ind w:left="7314" w:hanging="180"/>
      </w:pPr>
    </w:lvl>
  </w:abstractNum>
  <w:abstractNum w:abstractNumId="15" w15:restartNumberingAfterBreak="0">
    <w:nsid w:val="7E0552DD"/>
    <w:multiLevelType w:val="hybridMultilevel"/>
    <w:tmpl w:val="3F1804A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ED50A">
      <w:start w:val="1"/>
      <w:numFmt w:val="bullet"/>
      <w:lvlText w:val=""/>
      <w:lvlJc w:val="left"/>
      <w:pPr>
        <w:tabs>
          <w:tab w:val="num" w:pos="1080"/>
        </w:tabs>
        <w:ind w:left="1364" w:hanging="284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5"/>
  </w:num>
  <w:num w:numId="5">
    <w:abstractNumId w:val="15"/>
  </w:num>
  <w:num w:numId="6">
    <w:abstractNumId w:val="3"/>
  </w:num>
  <w:num w:numId="7">
    <w:abstractNumId w:val="11"/>
  </w:num>
  <w:num w:numId="8">
    <w:abstractNumId w:val="6"/>
  </w:num>
  <w:num w:numId="9">
    <w:abstractNumId w:val="9"/>
  </w:num>
  <w:num w:numId="10">
    <w:abstractNumId w:val="14"/>
  </w:num>
  <w:num w:numId="11">
    <w:abstractNumId w:val="7"/>
  </w:num>
  <w:num w:numId="12">
    <w:abstractNumId w:val="12"/>
  </w:num>
  <w:num w:numId="13">
    <w:abstractNumId w:val="0"/>
  </w:num>
  <w:num w:numId="14">
    <w:abstractNumId w:val="13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cs-CZ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59F"/>
    <w:rsid w:val="00003E92"/>
    <w:rsid w:val="0001659F"/>
    <w:rsid w:val="00032526"/>
    <w:rsid w:val="00035980"/>
    <w:rsid w:val="00035A11"/>
    <w:rsid w:val="0006741F"/>
    <w:rsid w:val="000954D4"/>
    <w:rsid w:val="0009563C"/>
    <w:rsid w:val="000A34D9"/>
    <w:rsid w:val="000C621F"/>
    <w:rsid w:val="000E7040"/>
    <w:rsid w:val="000F376A"/>
    <w:rsid w:val="00103A11"/>
    <w:rsid w:val="00105CC9"/>
    <w:rsid w:val="0011016E"/>
    <w:rsid w:val="00111AF5"/>
    <w:rsid w:val="00120CB4"/>
    <w:rsid w:val="001236AF"/>
    <w:rsid w:val="00185EF2"/>
    <w:rsid w:val="00196FA3"/>
    <w:rsid w:val="001A247B"/>
    <w:rsid w:val="001B703F"/>
    <w:rsid w:val="001E0721"/>
    <w:rsid w:val="001E67A2"/>
    <w:rsid w:val="00215F07"/>
    <w:rsid w:val="00223E2A"/>
    <w:rsid w:val="00251E58"/>
    <w:rsid w:val="002678C1"/>
    <w:rsid w:val="00267911"/>
    <w:rsid w:val="002743C6"/>
    <w:rsid w:val="002753A5"/>
    <w:rsid w:val="00286086"/>
    <w:rsid w:val="002A0E48"/>
    <w:rsid w:val="002C057B"/>
    <w:rsid w:val="002C53DB"/>
    <w:rsid w:val="002D3DE4"/>
    <w:rsid w:val="002D4896"/>
    <w:rsid w:val="002D4918"/>
    <w:rsid w:val="002E21A8"/>
    <w:rsid w:val="00304302"/>
    <w:rsid w:val="00310376"/>
    <w:rsid w:val="00312D61"/>
    <w:rsid w:val="00331206"/>
    <w:rsid w:val="00334958"/>
    <w:rsid w:val="0037053E"/>
    <w:rsid w:val="00370BE8"/>
    <w:rsid w:val="00374AC5"/>
    <w:rsid w:val="00397B4F"/>
    <w:rsid w:val="003B7700"/>
    <w:rsid w:val="003E1D9B"/>
    <w:rsid w:val="00402D61"/>
    <w:rsid w:val="0042547F"/>
    <w:rsid w:val="0045505A"/>
    <w:rsid w:val="00483EEA"/>
    <w:rsid w:val="00493CFD"/>
    <w:rsid w:val="004A1A11"/>
    <w:rsid w:val="004B7127"/>
    <w:rsid w:val="004C6F54"/>
    <w:rsid w:val="004F29AE"/>
    <w:rsid w:val="005137B6"/>
    <w:rsid w:val="00520AE3"/>
    <w:rsid w:val="00531AEE"/>
    <w:rsid w:val="00541ACD"/>
    <w:rsid w:val="00547E77"/>
    <w:rsid w:val="00571CBD"/>
    <w:rsid w:val="00581158"/>
    <w:rsid w:val="00587635"/>
    <w:rsid w:val="005A4965"/>
    <w:rsid w:val="005C39AE"/>
    <w:rsid w:val="005C6E9F"/>
    <w:rsid w:val="005D6339"/>
    <w:rsid w:val="005E5192"/>
    <w:rsid w:val="0061594A"/>
    <w:rsid w:val="006227FA"/>
    <w:rsid w:val="00636AB9"/>
    <w:rsid w:val="00637182"/>
    <w:rsid w:val="0065174C"/>
    <w:rsid w:val="006603B0"/>
    <w:rsid w:val="006621D8"/>
    <w:rsid w:val="006914A9"/>
    <w:rsid w:val="00691B0A"/>
    <w:rsid w:val="006975F9"/>
    <w:rsid w:val="006B2E1A"/>
    <w:rsid w:val="006C072E"/>
    <w:rsid w:val="006C1D49"/>
    <w:rsid w:val="006D37FB"/>
    <w:rsid w:val="006E5853"/>
    <w:rsid w:val="006F27FA"/>
    <w:rsid w:val="00705E57"/>
    <w:rsid w:val="00706EEC"/>
    <w:rsid w:val="00714472"/>
    <w:rsid w:val="007478E5"/>
    <w:rsid w:val="00752974"/>
    <w:rsid w:val="00753C21"/>
    <w:rsid w:val="00756A07"/>
    <w:rsid w:val="007640AE"/>
    <w:rsid w:val="007652AC"/>
    <w:rsid w:val="00781FCC"/>
    <w:rsid w:val="007970EA"/>
    <w:rsid w:val="007A223C"/>
    <w:rsid w:val="007A33B6"/>
    <w:rsid w:val="007B46D9"/>
    <w:rsid w:val="007C0D09"/>
    <w:rsid w:val="007C1F0B"/>
    <w:rsid w:val="008039AF"/>
    <w:rsid w:val="00806D3E"/>
    <w:rsid w:val="0081042C"/>
    <w:rsid w:val="00810F08"/>
    <w:rsid w:val="008349C7"/>
    <w:rsid w:val="00835A54"/>
    <w:rsid w:val="00845234"/>
    <w:rsid w:val="0085429F"/>
    <w:rsid w:val="00861A8F"/>
    <w:rsid w:val="00864FA9"/>
    <w:rsid w:val="00881E6D"/>
    <w:rsid w:val="0089619C"/>
    <w:rsid w:val="00896CFB"/>
    <w:rsid w:val="008B1AA7"/>
    <w:rsid w:val="008B2871"/>
    <w:rsid w:val="008C7339"/>
    <w:rsid w:val="008E358B"/>
    <w:rsid w:val="008E3603"/>
    <w:rsid w:val="008F38C6"/>
    <w:rsid w:val="0091143E"/>
    <w:rsid w:val="00915560"/>
    <w:rsid w:val="00921CB0"/>
    <w:rsid w:val="00923F1E"/>
    <w:rsid w:val="00966E1A"/>
    <w:rsid w:val="00975DF5"/>
    <w:rsid w:val="0098536E"/>
    <w:rsid w:val="0099078E"/>
    <w:rsid w:val="00996226"/>
    <w:rsid w:val="009A5C93"/>
    <w:rsid w:val="009C0575"/>
    <w:rsid w:val="009D3B25"/>
    <w:rsid w:val="009D5EDD"/>
    <w:rsid w:val="009E6652"/>
    <w:rsid w:val="009F70BE"/>
    <w:rsid w:val="00A0014D"/>
    <w:rsid w:val="00A05280"/>
    <w:rsid w:val="00A1239E"/>
    <w:rsid w:val="00A16701"/>
    <w:rsid w:val="00A63DDE"/>
    <w:rsid w:val="00A67424"/>
    <w:rsid w:val="00A77EE6"/>
    <w:rsid w:val="00A80E96"/>
    <w:rsid w:val="00A926FA"/>
    <w:rsid w:val="00A93744"/>
    <w:rsid w:val="00AA1BE9"/>
    <w:rsid w:val="00AB1AD3"/>
    <w:rsid w:val="00AB3935"/>
    <w:rsid w:val="00AD63B5"/>
    <w:rsid w:val="00AD7997"/>
    <w:rsid w:val="00AD7C02"/>
    <w:rsid w:val="00AE38B3"/>
    <w:rsid w:val="00AF52F8"/>
    <w:rsid w:val="00AF5621"/>
    <w:rsid w:val="00B04E00"/>
    <w:rsid w:val="00B244DA"/>
    <w:rsid w:val="00B2793D"/>
    <w:rsid w:val="00B307FA"/>
    <w:rsid w:val="00B31B09"/>
    <w:rsid w:val="00B3543B"/>
    <w:rsid w:val="00B52BF1"/>
    <w:rsid w:val="00B54643"/>
    <w:rsid w:val="00B74FEB"/>
    <w:rsid w:val="00B80F40"/>
    <w:rsid w:val="00B92ED5"/>
    <w:rsid w:val="00B92F43"/>
    <w:rsid w:val="00B94775"/>
    <w:rsid w:val="00B97356"/>
    <w:rsid w:val="00BB2197"/>
    <w:rsid w:val="00BC4EE0"/>
    <w:rsid w:val="00BF381C"/>
    <w:rsid w:val="00BF64BA"/>
    <w:rsid w:val="00BF6CD2"/>
    <w:rsid w:val="00C04222"/>
    <w:rsid w:val="00C10625"/>
    <w:rsid w:val="00C40969"/>
    <w:rsid w:val="00C432A8"/>
    <w:rsid w:val="00C50ADD"/>
    <w:rsid w:val="00C54ECF"/>
    <w:rsid w:val="00C7090C"/>
    <w:rsid w:val="00CA3318"/>
    <w:rsid w:val="00CF6A23"/>
    <w:rsid w:val="00D06521"/>
    <w:rsid w:val="00D10706"/>
    <w:rsid w:val="00D118C7"/>
    <w:rsid w:val="00D202A4"/>
    <w:rsid w:val="00D322A8"/>
    <w:rsid w:val="00D81F79"/>
    <w:rsid w:val="00D92782"/>
    <w:rsid w:val="00D95E73"/>
    <w:rsid w:val="00DA3FF0"/>
    <w:rsid w:val="00DB4792"/>
    <w:rsid w:val="00DC5957"/>
    <w:rsid w:val="00DD30D0"/>
    <w:rsid w:val="00DD62AA"/>
    <w:rsid w:val="00DE399B"/>
    <w:rsid w:val="00DF011D"/>
    <w:rsid w:val="00E34382"/>
    <w:rsid w:val="00E46573"/>
    <w:rsid w:val="00E5571D"/>
    <w:rsid w:val="00E64A0D"/>
    <w:rsid w:val="00E64B07"/>
    <w:rsid w:val="00E65833"/>
    <w:rsid w:val="00E7050B"/>
    <w:rsid w:val="00E81101"/>
    <w:rsid w:val="00E853F4"/>
    <w:rsid w:val="00E93252"/>
    <w:rsid w:val="00E9462B"/>
    <w:rsid w:val="00E97D96"/>
    <w:rsid w:val="00EA598F"/>
    <w:rsid w:val="00EB778D"/>
    <w:rsid w:val="00EC0165"/>
    <w:rsid w:val="00ED1A79"/>
    <w:rsid w:val="00ED7D9A"/>
    <w:rsid w:val="00F032E2"/>
    <w:rsid w:val="00F13CFB"/>
    <w:rsid w:val="00F1511B"/>
    <w:rsid w:val="00F25F95"/>
    <w:rsid w:val="00F44894"/>
    <w:rsid w:val="00F57DF3"/>
    <w:rsid w:val="00F629C9"/>
    <w:rsid w:val="00F67C76"/>
    <w:rsid w:val="00F8502B"/>
    <w:rsid w:val="00F91AED"/>
    <w:rsid w:val="00F97056"/>
    <w:rsid w:val="00FB4E86"/>
    <w:rsid w:val="00FC2A31"/>
    <w:rsid w:val="00FE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15D892C"/>
  <w15:chartTrackingRefBased/>
  <w15:docId w15:val="{FD0E2985-C055-48C7-9E54-EEDFA7B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qFormat/>
    <w:rsid w:val="00637182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629C9"/>
    <w:rPr>
      <w:sz w:val="22"/>
      <w:szCs w:val="22"/>
    </w:rPr>
  </w:style>
  <w:style w:type="paragraph" w:styleId="Zpat">
    <w:name w:val="footer"/>
    <w:basedOn w:val="Normln"/>
    <w:link w:val="ZpatChar"/>
    <w:unhideWhenUsed/>
    <w:rsid w:val="00F629C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629C9"/>
    <w:rPr>
      <w:sz w:val="22"/>
      <w:szCs w:val="22"/>
    </w:rPr>
  </w:style>
  <w:style w:type="character" w:styleId="Hypertextovodkaz">
    <w:name w:val="Hyperlink"/>
    <w:unhideWhenUsed/>
    <w:rsid w:val="0081042C"/>
    <w:rPr>
      <w:color w:val="0000FF"/>
      <w:u w:val="single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semiHidden/>
    <w:rsid w:val="00B244DA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semiHidden/>
    <w:rsid w:val="00B244DA"/>
    <w:rPr>
      <w:rFonts w:ascii="Times New Roman" w:hAnsi="Times New Roman"/>
    </w:rPr>
  </w:style>
  <w:style w:type="character" w:styleId="Znakapoznpodarou">
    <w:name w:val="footnote reference"/>
    <w:semiHidden/>
    <w:rsid w:val="00B244D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54D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0954D4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4A1A11"/>
  </w:style>
  <w:style w:type="paragraph" w:styleId="Zkladntext">
    <w:name w:val="Body Text"/>
    <w:aliases w:val="Standard paragraph"/>
    <w:basedOn w:val="Normln"/>
    <w:link w:val="ZkladntextChar"/>
    <w:rsid w:val="00C54ECF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hAnsi="Arial" w:cs="Arial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C54ECF"/>
    <w:rPr>
      <w:rFonts w:ascii="Arial" w:hAnsi="Arial" w:cs="Arial"/>
      <w:sz w:val="22"/>
      <w:szCs w:val="22"/>
      <w:lang w:val="en-US"/>
    </w:rPr>
  </w:style>
  <w:style w:type="character" w:styleId="Odkaznakoment">
    <w:name w:val="annotation reference"/>
    <w:uiPriority w:val="99"/>
    <w:semiHidden/>
    <w:unhideWhenUsed/>
    <w:rsid w:val="00B92F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2F4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2F43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2F4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B92F43"/>
    <w:rPr>
      <w:b/>
      <w:bCs/>
    </w:rPr>
  </w:style>
  <w:style w:type="table" w:styleId="Mkatabulky">
    <w:name w:val="Table Grid"/>
    <w:basedOn w:val="Normlntabulka"/>
    <w:uiPriority w:val="59"/>
    <w:rsid w:val="00B92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F1511B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6F27FA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rsid w:val="006F27FA"/>
    <w:rPr>
      <w:sz w:val="22"/>
      <w:szCs w:val="22"/>
    </w:rPr>
  </w:style>
  <w:style w:type="character" w:customStyle="1" w:styleId="Nadpis1Char">
    <w:name w:val="Nadpis 1 Char"/>
    <w:link w:val="Nadpis1"/>
    <w:rsid w:val="00637182"/>
    <w:rPr>
      <w:rFonts w:ascii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ymnaz@gymtrebon.cz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7C3FB-626E-412D-9D35-A2583B733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1918</Words>
  <Characters>12086</Characters>
  <Application>Microsoft Office Word</Application>
  <DocSecurity>0</DocSecurity>
  <Lines>100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Vyzva k 29_10_2013</vt:lpstr>
    </vt:vector>
  </TitlesOfParts>
  <Company>KUJC</Company>
  <LinksUpToDate>false</LinksUpToDate>
  <CharactersWithSpaces>13977</CharactersWithSpaces>
  <SharedDoc>false</SharedDoc>
  <HLinks>
    <vt:vector size="6" baseType="variant"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mailto:gymnaz@gymtrebon.cz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Vyzva k 29_10_2013</dc:title>
  <dc:subject/>
  <dc:creator>vrobelova</dc:creator>
  <cp:keywords/>
  <dc:description>DocumentCreationInfo</dc:description>
  <cp:lastModifiedBy>Anna Kohoutová</cp:lastModifiedBy>
  <cp:revision>3</cp:revision>
  <cp:lastPrinted>2017-10-24T11:24:00Z</cp:lastPrinted>
  <dcterms:created xsi:type="dcterms:W3CDTF">2020-01-16T12:08:00Z</dcterms:created>
  <dcterms:modified xsi:type="dcterms:W3CDTF">2020-01-16T12:25:00Z</dcterms:modified>
</cp:coreProperties>
</file>