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A4C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48"/>
          <w:szCs w:val="48"/>
        </w:rPr>
      </w:pPr>
      <w:r w:rsidRPr="000472BB">
        <w:rPr>
          <w:rFonts w:ascii="Times New Roman" w:hAnsi="Times New Roman"/>
          <w:b/>
          <w:sz w:val="48"/>
          <w:szCs w:val="48"/>
        </w:rPr>
        <w:t xml:space="preserve">ŠKOLNÍ KOLO </w:t>
      </w:r>
      <w:r w:rsidR="0007140E">
        <w:rPr>
          <w:rFonts w:ascii="Times New Roman" w:hAnsi="Times New Roman"/>
          <w:b/>
          <w:sz w:val="48"/>
          <w:szCs w:val="48"/>
        </w:rPr>
        <w:t>ZEMĚPISNÉ</w:t>
      </w:r>
      <w:r w:rsidRPr="000472BB">
        <w:rPr>
          <w:rFonts w:ascii="Times New Roman" w:hAnsi="Times New Roman"/>
          <w:b/>
          <w:sz w:val="48"/>
          <w:szCs w:val="48"/>
        </w:rPr>
        <w:t xml:space="preserve"> OLYMPIÁDY</w:t>
      </w:r>
      <w:r w:rsidR="008A7F9F">
        <w:rPr>
          <w:rFonts w:ascii="Times New Roman" w:hAnsi="Times New Roman"/>
          <w:b/>
          <w:sz w:val="48"/>
          <w:szCs w:val="48"/>
        </w:rPr>
        <w:t xml:space="preserve"> 20</w:t>
      </w:r>
      <w:r w:rsidR="009804FB">
        <w:rPr>
          <w:rFonts w:ascii="Times New Roman" w:hAnsi="Times New Roman"/>
          <w:b/>
          <w:sz w:val="48"/>
          <w:szCs w:val="48"/>
        </w:rPr>
        <w:t>2</w:t>
      </w:r>
      <w:r w:rsidR="00AE7384">
        <w:rPr>
          <w:rFonts w:ascii="Times New Roman" w:hAnsi="Times New Roman"/>
          <w:b/>
          <w:sz w:val="48"/>
          <w:szCs w:val="48"/>
        </w:rPr>
        <w:t>3</w:t>
      </w:r>
      <w:r w:rsidR="008A7F9F">
        <w:rPr>
          <w:rFonts w:ascii="Times New Roman" w:hAnsi="Times New Roman"/>
          <w:b/>
          <w:sz w:val="48"/>
          <w:szCs w:val="48"/>
        </w:rPr>
        <w:t>/20</w:t>
      </w:r>
      <w:r w:rsidR="00244D5B">
        <w:rPr>
          <w:rFonts w:ascii="Times New Roman" w:hAnsi="Times New Roman"/>
          <w:b/>
          <w:sz w:val="48"/>
          <w:szCs w:val="48"/>
        </w:rPr>
        <w:t>2</w:t>
      </w:r>
      <w:r w:rsidR="00AE7384">
        <w:rPr>
          <w:rFonts w:ascii="Times New Roman" w:hAnsi="Times New Roman"/>
          <w:b/>
          <w:sz w:val="48"/>
          <w:szCs w:val="48"/>
        </w:rPr>
        <w:t>4</w:t>
      </w:r>
    </w:p>
    <w:p w:rsidR="000472BB" w:rsidRPr="006156FA" w:rsidRDefault="000472BB" w:rsidP="000472BB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</w:p>
    <w:p w:rsidR="000472BB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 w:rsidRPr="000472BB">
        <w:rPr>
          <w:rFonts w:ascii="Times New Roman" w:hAnsi="Times New Roman"/>
          <w:b/>
          <w:sz w:val="40"/>
          <w:szCs w:val="40"/>
        </w:rPr>
        <w:t>Výsledková listina</w:t>
      </w:r>
    </w:p>
    <w:p w:rsidR="000472BB" w:rsidRPr="000472BB" w:rsidRDefault="000472BB" w:rsidP="000472BB">
      <w:pPr>
        <w:pStyle w:val="Bezmezer"/>
        <w:jc w:val="center"/>
        <w:rPr>
          <w:rFonts w:ascii="Times New Roman" w:hAnsi="Times New Roman"/>
          <w:b/>
          <w:sz w:val="32"/>
          <w:szCs w:val="32"/>
        </w:rPr>
      </w:pPr>
    </w:p>
    <w:p w:rsidR="000472BB" w:rsidRPr="00D87BBC" w:rsidRDefault="000472BB" w:rsidP="000472BB">
      <w:pPr>
        <w:pStyle w:val="Bezmezer"/>
        <w:jc w:val="both"/>
        <w:rPr>
          <w:rFonts w:ascii="Times New Roman" w:hAnsi="Times New Roman"/>
          <w:b/>
          <w:sz w:val="32"/>
          <w:szCs w:val="32"/>
        </w:rPr>
      </w:pPr>
      <w:r w:rsidRPr="00D87BBC">
        <w:rPr>
          <w:rFonts w:ascii="Times New Roman" w:hAnsi="Times New Roman"/>
          <w:b/>
          <w:sz w:val="32"/>
          <w:szCs w:val="32"/>
        </w:rPr>
        <w:t xml:space="preserve">Okresní kolo se bude </w:t>
      </w:r>
      <w:r w:rsidR="00244D5B" w:rsidRPr="00D87BBC">
        <w:rPr>
          <w:rFonts w:ascii="Times New Roman" w:hAnsi="Times New Roman"/>
          <w:b/>
          <w:sz w:val="32"/>
          <w:szCs w:val="32"/>
        </w:rPr>
        <w:t xml:space="preserve">konat </w:t>
      </w:r>
      <w:r w:rsidR="0007140E" w:rsidRPr="00D87BBC">
        <w:rPr>
          <w:rFonts w:ascii="Times New Roman" w:hAnsi="Times New Roman"/>
          <w:b/>
          <w:sz w:val="32"/>
          <w:szCs w:val="32"/>
        </w:rPr>
        <w:t>ve středu 2</w:t>
      </w:r>
      <w:r w:rsidR="00AE7384">
        <w:rPr>
          <w:rFonts w:ascii="Times New Roman" w:hAnsi="Times New Roman"/>
          <w:b/>
          <w:sz w:val="32"/>
          <w:szCs w:val="32"/>
        </w:rPr>
        <w:t>1</w:t>
      </w:r>
      <w:r w:rsidR="00244D5B" w:rsidRPr="00D87BBC">
        <w:rPr>
          <w:rFonts w:ascii="Times New Roman" w:hAnsi="Times New Roman"/>
          <w:b/>
          <w:sz w:val="32"/>
          <w:szCs w:val="32"/>
        </w:rPr>
        <w:t>.</w:t>
      </w:r>
      <w:r w:rsidR="008A7F9F" w:rsidRPr="00D87BBC">
        <w:rPr>
          <w:rFonts w:ascii="Times New Roman" w:hAnsi="Times New Roman"/>
          <w:b/>
          <w:sz w:val="32"/>
          <w:szCs w:val="32"/>
        </w:rPr>
        <w:t xml:space="preserve"> </w:t>
      </w:r>
      <w:r w:rsidR="0007140E" w:rsidRPr="00D87BBC">
        <w:rPr>
          <w:rFonts w:ascii="Times New Roman" w:hAnsi="Times New Roman"/>
          <w:b/>
          <w:sz w:val="32"/>
          <w:szCs w:val="32"/>
        </w:rPr>
        <w:t>února</w:t>
      </w:r>
      <w:r w:rsidR="008A7F9F" w:rsidRPr="00D87BBC">
        <w:rPr>
          <w:rFonts w:ascii="Times New Roman" w:hAnsi="Times New Roman"/>
          <w:b/>
          <w:sz w:val="32"/>
          <w:szCs w:val="32"/>
        </w:rPr>
        <w:t xml:space="preserve"> 20</w:t>
      </w:r>
      <w:r w:rsidR="009804FB" w:rsidRPr="00D87BBC">
        <w:rPr>
          <w:rFonts w:ascii="Times New Roman" w:hAnsi="Times New Roman"/>
          <w:b/>
          <w:sz w:val="32"/>
          <w:szCs w:val="32"/>
        </w:rPr>
        <w:t>2</w:t>
      </w:r>
      <w:r w:rsidR="00F03512" w:rsidRPr="00D87BBC">
        <w:rPr>
          <w:rFonts w:ascii="Times New Roman" w:hAnsi="Times New Roman"/>
          <w:b/>
          <w:sz w:val="32"/>
          <w:szCs w:val="32"/>
        </w:rPr>
        <w:t>3</w:t>
      </w:r>
      <w:r w:rsidRPr="00D87BBC">
        <w:rPr>
          <w:rFonts w:ascii="Times New Roman" w:hAnsi="Times New Roman"/>
          <w:b/>
          <w:sz w:val="32"/>
          <w:szCs w:val="32"/>
        </w:rPr>
        <w:t xml:space="preserve"> v Jindřichově Hradci.</w:t>
      </w:r>
    </w:p>
    <w:p w:rsidR="00F03512" w:rsidRPr="00D87BBC" w:rsidRDefault="00F03512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F03512" w:rsidRPr="00D87BBC" w:rsidRDefault="00F03512" w:rsidP="00F03512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t xml:space="preserve">Kategorie </w:t>
      </w:r>
      <w:r w:rsidR="0007140E" w:rsidRPr="00D87BBC">
        <w:rPr>
          <w:rFonts w:ascii="Times New Roman" w:hAnsi="Times New Roman"/>
          <w:b/>
          <w:sz w:val="28"/>
          <w:szCs w:val="28"/>
        </w:rPr>
        <w:t>A (prima)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 xml:space="preserve">Celkem bylo možné získat </w:t>
      </w:r>
      <w:r w:rsidR="00AE7384">
        <w:rPr>
          <w:rFonts w:ascii="Times New Roman" w:hAnsi="Times New Roman"/>
          <w:sz w:val="28"/>
          <w:szCs w:val="28"/>
        </w:rPr>
        <w:t>3</w:t>
      </w:r>
      <w:r w:rsidRPr="00D87BBC">
        <w:rPr>
          <w:rFonts w:ascii="Times New Roman" w:hAnsi="Times New Roman"/>
          <w:sz w:val="28"/>
          <w:szCs w:val="28"/>
        </w:rPr>
        <w:t xml:space="preserve">0 bodů. </w:t>
      </w:r>
    </w:p>
    <w:p w:rsidR="00F03512" w:rsidRPr="00D87BBC" w:rsidRDefault="00F03512" w:rsidP="00F03512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41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</w:tblGrid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60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b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AE7384" w:rsidRPr="00D87BBC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60" w:type="dxa"/>
            <w:vAlign w:val="center"/>
          </w:tcPr>
          <w:p w:rsidR="00AE7384" w:rsidRDefault="00AE7384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 b.</w:t>
            </w:r>
          </w:p>
        </w:tc>
      </w:tr>
    </w:tbl>
    <w:p w:rsidR="00F03512" w:rsidRPr="00D87BBC" w:rsidRDefault="00F03512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t>Kategorie B (sekunda)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 xml:space="preserve">Celkem bylo možné získat </w:t>
      </w:r>
      <w:r w:rsidR="00AE7384">
        <w:rPr>
          <w:rFonts w:ascii="Times New Roman" w:hAnsi="Times New Roman"/>
          <w:sz w:val="28"/>
          <w:szCs w:val="28"/>
        </w:rPr>
        <w:t>31,5</w:t>
      </w:r>
      <w:r w:rsidRPr="00D87BBC">
        <w:rPr>
          <w:rFonts w:ascii="Times New Roman" w:hAnsi="Times New Roman"/>
          <w:sz w:val="28"/>
          <w:szCs w:val="28"/>
        </w:rPr>
        <w:t xml:space="preserve"> bodů. </w:t>
      </w:r>
    </w:p>
    <w:p w:rsidR="000E279A" w:rsidRPr="00D87BBC" w:rsidRDefault="000E279A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41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</w:tblGrid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</w:tbl>
    <w:p w:rsidR="000754DB" w:rsidRDefault="000754D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t>Kategorie C (tercie, kvarta)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 xml:space="preserve">Celkem bylo možné získat </w:t>
      </w:r>
      <w:r w:rsidR="00AE7384">
        <w:rPr>
          <w:rFonts w:ascii="Times New Roman" w:hAnsi="Times New Roman"/>
          <w:sz w:val="28"/>
          <w:szCs w:val="28"/>
        </w:rPr>
        <w:t>38</w:t>
      </w:r>
      <w:r w:rsidRPr="00D87BBC">
        <w:rPr>
          <w:rFonts w:ascii="Times New Roman" w:hAnsi="Times New Roman"/>
          <w:sz w:val="28"/>
          <w:szCs w:val="28"/>
        </w:rPr>
        <w:t xml:space="preserve"> bodů. </w:t>
      </w:r>
    </w:p>
    <w:tbl>
      <w:tblPr>
        <w:tblW w:w="41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</w:tblGrid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60" w:type="dxa"/>
            <w:vAlign w:val="center"/>
          </w:tcPr>
          <w:p w:rsidR="00AE7384" w:rsidRPr="00D87BBC" w:rsidRDefault="00AE7384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  <w:r w:rsidRPr="00D87BBC">
              <w:rPr>
                <w:rFonts w:ascii="Times New Roman" w:hAnsi="Times New Roman"/>
                <w:sz w:val="28"/>
                <w:szCs w:val="28"/>
              </w:rPr>
              <w:t xml:space="preserve"> b. </w:t>
            </w:r>
          </w:p>
        </w:tc>
      </w:tr>
      <w:tr w:rsidR="00AE7384" w:rsidRPr="00D87BBC" w:rsidTr="00AE7384">
        <w:trPr>
          <w:jc w:val="center"/>
        </w:trPr>
        <w:tc>
          <w:tcPr>
            <w:tcW w:w="2197" w:type="dxa"/>
            <w:vAlign w:val="center"/>
          </w:tcPr>
          <w:p w:rsidR="00AE7384" w:rsidRPr="00D87BBC" w:rsidRDefault="000754DB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AE7384" w:rsidRPr="00D87BBC" w:rsidRDefault="000754DB" w:rsidP="00D87BBC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23,5</w:t>
            </w:r>
            <w:r w:rsidR="00AE7384" w:rsidRPr="00D87BBC">
              <w:rPr>
                <w:rFonts w:ascii="Times New Roman" w:hAnsi="Times New Roman"/>
                <w:sz w:val="28"/>
                <w:szCs w:val="28"/>
              </w:rPr>
              <w:t xml:space="preserve"> b.</w:t>
            </w:r>
          </w:p>
        </w:tc>
      </w:tr>
    </w:tbl>
    <w:p w:rsidR="0007140E" w:rsidRPr="00D87BBC" w:rsidRDefault="0007140E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0754DB" w:rsidRDefault="000754D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0754DB" w:rsidRDefault="000754D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44D5B" w:rsidRPr="00D87BBC" w:rsidRDefault="00244D5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 w:rsidRPr="00D87BBC">
        <w:rPr>
          <w:rFonts w:ascii="Times New Roman" w:hAnsi="Times New Roman"/>
          <w:b/>
          <w:sz w:val="28"/>
          <w:szCs w:val="28"/>
        </w:rPr>
        <w:lastRenderedPageBreak/>
        <w:t xml:space="preserve">Kategorie </w:t>
      </w:r>
      <w:r w:rsidR="0007140E" w:rsidRPr="00D87BBC">
        <w:rPr>
          <w:rFonts w:ascii="Times New Roman" w:hAnsi="Times New Roman"/>
          <w:b/>
          <w:sz w:val="28"/>
          <w:szCs w:val="28"/>
        </w:rPr>
        <w:t>D (vyšší gymnázium)</w:t>
      </w:r>
    </w:p>
    <w:p w:rsidR="000E279A" w:rsidRPr="00D87BBC" w:rsidRDefault="000E279A" w:rsidP="000E279A">
      <w:pPr>
        <w:pStyle w:val="Bezmezer"/>
        <w:jc w:val="both"/>
        <w:rPr>
          <w:rFonts w:ascii="Times New Roman" w:hAnsi="Times New Roman"/>
          <w:sz w:val="28"/>
          <w:szCs w:val="28"/>
        </w:rPr>
      </w:pPr>
      <w:r w:rsidRPr="00D87BBC">
        <w:rPr>
          <w:rFonts w:ascii="Times New Roman" w:hAnsi="Times New Roman"/>
          <w:sz w:val="28"/>
          <w:szCs w:val="28"/>
        </w:rPr>
        <w:t xml:space="preserve">Celkem bylo možné získat </w:t>
      </w:r>
      <w:r w:rsidR="000754DB">
        <w:rPr>
          <w:rFonts w:ascii="Times New Roman" w:hAnsi="Times New Roman"/>
          <w:sz w:val="28"/>
          <w:szCs w:val="28"/>
        </w:rPr>
        <w:t>30</w:t>
      </w:r>
      <w:r w:rsidRPr="00D87BBC">
        <w:rPr>
          <w:rFonts w:ascii="Times New Roman" w:hAnsi="Times New Roman"/>
          <w:sz w:val="28"/>
          <w:szCs w:val="28"/>
        </w:rPr>
        <w:t xml:space="preserve"> bodů</w:t>
      </w:r>
    </w:p>
    <w:p w:rsidR="000472BB" w:rsidRPr="00D87BBC" w:rsidRDefault="000472BB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41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7"/>
        <w:gridCol w:w="1960"/>
      </w:tblGrid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Účastnické číslo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7BBC">
              <w:rPr>
                <w:rFonts w:ascii="Times New Roman" w:hAnsi="Times New Roman"/>
                <w:b/>
                <w:sz w:val="28"/>
                <w:szCs w:val="28"/>
              </w:rPr>
              <w:t>Dosažený výsledek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7BB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3E0415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14,5</w:t>
            </w:r>
          </w:p>
        </w:tc>
      </w:tr>
      <w:tr w:rsidR="000754DB" w:rsidRPr="00D87BBC" w:rsidTr="000754DB">
        <w:trPr>
          <w:jc w:val="center"/>
        </w:trPr>
        <w:tc>
          <w:tcPr>
            <w:tcW w:w="2197" w:type="dxa"/>
            <w:vAlign w:val="center"/>
          </w:tcPr>
          <w:p w:rsidR="000754DB" w:rsidRPr="00D87BBC" w:rsidRDefault="000754DB" w:rsidP="006A67A6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960" w:type="dxa"/>
            <w:vAlign w:val="center"/>
          </w:tcPr>
          <w:p w:rsidR="000754DB" w:rsidRPr="00D87BBC" w:rsidRDefault="000754DB" w:rsidP="000754DB">
            <w:pPr>
              <w:pStyle w:val="Bezmezer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9,5</w:t>
            </w:r>
            <w:bookmarkStart w:id="0" w:name="_GoBack"/>
            <w:bookmarkEnd w:id="0"/>
          </w:p>
        </w:tc>
      </w:tr>
    </w:tbl>
    <w:p w:rsidR="00F503B1" w:rsidRPr="00D87BBC" w:rsidRDefault="00F503B1" w:rsidP="000472B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sectPr w:rsidR="00F503B1" w:rsidRPr="00D87BBC" w:rsidSect="00D87BBC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BB3E77"/>
    <w:multiLevelType w:val="hybridMultilevel"/>
    <w:tmpl w:val="B4CEE05E"/>
    <w:lvl w:ilvl="0" w:tplc="454A79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2BB"/>
    <w:rsid w:val="00017C1D"/>
    <w:rsid w:val="000472BB"/>
    <w:rsid w:val="0007140E"/>
    <w:rsid w:val="000754DB"/>
    <w:rsid w:val="000E279A"/>
    <w:rsid w:val="00192F6C"/>
    <w:rsid w:val="002119FA"/>
    <w:rsid w:val="00244D5B"/>
    <w:rsid w:val="00271321"/>
    <w:rsid w:val="00333B46"/>
    <w:rsid w:val="003872E7"/>
    <w:rsid w:val="003E0415"/>
    <w:rsid w:val="003F5A4C"/>
    <w:rsid w:val="004325A3"/>
    <w:rsid w:val="00486142"/>
    <w:rsid w:val="004C6D69"/>
    <w:rsid w:val="004F5DEF"/>
    <w:rsid w:val="00581241"/>
    <w:rsid w:val="005C0D9B"/>
    <w:rsid w:val="005D581E"/>
    <w:rsid w:val="006156FA"/>
    <w:rsid w:val="006A67A6"/>
    <w:rsid w:val="006E0701"/>
    <w:rsid w:val="00711877"/>
    <w:rsid w:val="00745424"/>
    <w:rsid w:val="007C6CEB"/>
    <w:rsid w:val="007E1341"/>
    <w:rsid w:val="00824CC5"/>
    <w:rsid w:val="00826BAE"/>
    <w:rsid w:val="008A7F9F"/>
    <w:rsid w:val="00947E95"/>
    <w:rsid w:val="009804FB"/>
    <w:rsid w:val="009863C3"/>
    <w:rsid w:val="00A274CF"/>
    <w:rsid w:val="00AE7384"/>
    <w:rsid w:val="00D5573E"/>
    <w:rsid w:val="00D87BBC"/>
    <w:rsid w:val="00E20D80"/>
    <w:rsid w:val="00E74A65"/>
    <w:rsid w:val="00EA434E"/>
    <w:rsid w:val="00EA7882"/>
    <w:rsid w:val="00EB52E8"/>
    <w:rsid w:val="00EE645D"/>
    <w:rsid w:val="00F03512"/>
    <w:rsid w:val="00F503B1"/>
    <w:rsid w:val="00FD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23011"/>
  <w15:chartTrackingRefBased/>
  <w15:docId w15:val="{6289774F-2ABD-41C0-B5C2-503AF770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F5A4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472BB"/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0472B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116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Ivana Kubínová</cp:lastModifiedBy>
  <cp:revision>3</cp:revision>
  <cp:lastPrinted>2010-11-24T13:08:00Z</cp:lastPrinted>
  <dcterms:created xsi:type="dcterms:W3CDTF">2024-01-11T13:00:00Z</dcterms:created>
  <dcterms:modified xsi:type="dcterms:W3CDTF">2024-01-11T13:09:00Z</dcterms:modified>
</cp:coreProperties>
</file>