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CD2" w:rsidRPr="004D7E81" w:rsidRDefault="00E06FED">
      <w:pPr>
        <w:rPr>
          <w:sz w:val="44"/>
          <w:szCs w:val="44"/>
          <w:u w:val="single"/>
        </w:rPr>
      </w:pPr>
      <w:r>
        <w:rPr>
          <w:sz w:val="44"/>
          <w:szCs w:val="44"/>
          <w:u w:val="single"/>
        </w:rPr>
        <w:t>„Chovej se jako doma“</w:t>
      </w:r>
      <w:r w:rsidR="005D313B">
        <w:rPr>
          <w:sz w:val="44"/>
          <w:szCs w:val="44"/>
          <w:u w:val="single"/>
        </w:rPr>
        <w:t xml:space="preserve"> neplatí</w:t>
      </w:r>
    </w:p>
    <w:p w:rsidR="008E1CD2" w:rsidRDefault="008E1CD2">
      <w:proofErr w:type="spellStart"/>
      <w:r>
        <w:t>Crrr</w:t>
      </w:r>
      <w:proofErr w:type="spellEnd"/>
      <w:r>
        <w:t xml:space="preserve">. To bude ona. Hbitě jsem přiskočila ke </w:t>
      </w:r>
      <w:r w:rsidR="00056260">
        <w:t>vchodu</w:t>
      </w:r>
      <w:r>
        <w:t xml:space="preserve"> a se širokým úsměvem otevřela skleněné dveře do našeho řadového domku.</w:t>
      </w:r>
    </w:p>
    <w:p w:rsidR="008E1CD2" w:rsidRDefault="008E1CD2">
      <w:r>
        <w:t>„Ahojky, jen pojď dále,“ pronesla jsem ke své přítelkyni, která si otírala boty o vstupní rohožku.</w:t>
      </w:r>
    </w:p>
    <w:p w:rsidR="00056260" w:rsidRDefault="00056260">
      <w:r>
        <w:t xml:space="preserve">„Páni, venku je ale zima,“ otřásla </w:t>
      </w:r>
      <w:r w:rsidR="004D7E81">
        <w:t xml:space="preserve">se </w:t>
      </w:r>
      <w:r>
        <w:t>kamarádka, když si svlékala huňatý kožich.</w:t>
      </w:r>
    </w:p>
    <w:p w:rsidR="00056260" w:rsidRDefault="00056260">
      <w:r>
        <w:t>Zavedla jsem ji do prostorného obýváku a nestačila se divit.</w:t>
      </w:r>
    </w:p>
    <w:p w:rsidR="00056260" w:rsidRDefault="00056260">
      <w:r>
        <w:t>„Ale Kamilo, co to tu máš za knížky? Na, tady, to jsou ty nejnovější od těch nejmodernějších spisovatelů, myslela jsem si, že je budeš potřebovat.“ Pootevřela jsem igelitku plnou různobarevných obalů děl.</w:t>
      </w:r>
    </w:p>
    <w:p w:rsidR="00056260" w:rsidRDefault="00056260">
      <w:r>
        <w:t>Co to má být? Já miluju svoje knihy a</w:t>
      </w:r>
      <w:r w:rsidR="004D7E81">
        <w:t xml:space="preserve"> to</w:t>
      </w:r>
      <w:r>
        <w:t xml:space="preserve"> já si rozhoduji o tom, co mám v domácí knihovničce.</w:t>
      </w:r>
    </w:p>
    <w:p w:rsidR="00056260" w:rsidRDefault="00056260">
      <w:r>
        <w:t>„Kdybych tě neznala, řekla bych, že je to nějaký špatný vtip,“ rozesmála se s plnou pusou před chvilkou dopečených sušenek a pokračovala: „oříškové sušenky se musí péct jinak, hned ti napíšu recept od mé babičky.“</w:t>
      </w:r>
    </w:p>
    <w:p w:rsidR="00056260" w:rsidRDefault="00056260">
      <w:r>
        <w:t>Jak mi může nabízet jiný recept, když já tento návod zdědila od své maminky, ta od své maminky a tak dále nevím kolik generací.</w:t>
      </w:r>
    </w:p>
    <w:p w:rsidR="00056260" w:rsidRDefault="00056260">
      <w:r>
        <w:t xml:space="preserve">„Děti, víte co je vážně </w:t>
      </w:r>
      <w:proofErr w:type="spellStart"/>
      <w:r w:rsidRPr="00F32686">
        <w:rPr>
          <w:i/>
        </w:rPr>
        <w:t>cool</w:t>
      </w:r>
      <w:proofErr w:type="spellEnd"/>
      <w:r>
        <w:t>, když si budete hračky skládat do nějakých</w:t>
      </w:r>
      <w:r w:rsidR="005C76F0">
        <w:t xml:space="preserve"> úložných</w:t>
      </w:r>
      <w:r>
        <w:t xml:space="preserve"> krabic,“ otočila se Jana na přicházející dcerku se synem.</w:t>
      </w:r>
    </w:p>
    <w:p w:rsidR="00056260" w:rsidRDefault="004D7E81">
      <w:r>
        <w:t>Co si to dovoluje? Vždyť já jim tak těžce přivlastnila zvyk dávat odložené hračky do truhly pod oknem. A dost. Tohle se mi vůbec nelíbí. Radši nechci mít ve svém domově nikoho, než bezmocně sledovat jak přetváří naše návyky.  Jak by mohli nejrůznější národy akceptovat příliv věcí, které násilím odsunují jejich po generace vytvářené obyčeje a tradice, když já to nestrpím ani ve svém domě?</w:t>
      </w:r>
    </w:p>
    <w:p w:rsidR="00056260" w:rsidRDefault="00056260"/>
    <w:p w:rsidR="008E1CD2" w:rsidRDefault="004D7E81">
      <w:r>
        <w:t xml:space="preserve">Anna </w:t>
      </w:r>
      <w:proofErr w:type="spellStart"/>
      <w:r>
        <w:t>Betuštiaková</w:t>
      </w:r>
      <w:proofErr w:type="spellEnd"/>
    </w:p>
    <w:p w:rsidR="004D7E81" w:rsidRDefault="004D7E81">
      <w:r>
        <w:t>Gymnázium, Třeboň, Na Sadech 308</w:t>
      </w:r>
    </w:p>
    <w:p w:rsidR="007432FA" w:rsidRDefault="007432FA">
      <w:r>
        <w:t>Třeboň</w:t>
      </w:r>
      <w:bookmarkStart w:id="0" w:name="_GoBack"/>
      <w:bookmarkEnd w:id="0"/>
    </w:p>
    <w:sectPr w:rsidR="007432FA" w:rsidSect="000E26E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55630"/>
    <w:rsid w:val="00056260"/>
    <w:rsid w:val="000E26E8"/>
    <w:rsid w:val="00111470"/>
    <w:rsid w:val="00290045"/>
    <w:rsid w:val="004D7E81"/>
    <w:rsid w:val="005C76F0"/>
    <w:rsid w:val="005D313B"/>
    <w:rsid w:val="007432FA"/>
    <w:rsid w:val="00755630"/>
    <w:rsid w:val="00813A6F"/>
    <w:rsid w:val="008E1CD2"/>
    <w:rsid w:val="009C3439"/>
    <w:rsid w:val="00D45306"/>
    <w:rsid w:val="00E06FED"/>
    <w:rsid w:val="00E07B33"/>
    <w:rsid w:val="00F3268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26E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1387</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mrosocha</cp:lastModifiedBy>
  <cp:revision>2</cp:revision>
  <dcterms:created xsi:type="dcterms:W3CDTF">2013-11-20T09:41:00Z</dcterms:created>
  <dcterms:modified xsi:type="dcterms:W3CDTF">2013-11-20T09:41:00Z</dcterms:modified>
</cp:coreProperties>
</file>