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196" w:rsidRDefault="00161196">
      <w:pPr>
        <w:widowControl w:val="0"/>
        <w:autoSpaceDE w:val="0"/>
        <w:autoSpaceDN w:val="0"/>
        <w:adjustRightInd w:val="0"/>
        <w:jc w:val="center"/>
        <w:rPr>
          <w:rFonts w:ascii="Calibri" w:hAnsi="Calibri" w:cs="Calibri"/>
          <w:lang w:val="en-US"/>
        </w:rPr>
      </w:pPr>
      <w:r>
        <w:rPr>
          <w:rFonts w:ascii="Calibri" w:hAnsi="Calibri" w:cs="Calibri"/>
          <w:b/>
          <w:bCs/>
          <w:sz w:val="44"/>
          <w:szCs w:val="44"/>
          <w:lang w:val="en-US"/>
        </w:rPr>
        <w:t>1. Volby jako základ právního státu.</w:t>
      </w:r>
    </w:p>
    <w:p w:rsidR="00161196" w:rsidRDefault="00161196">
      <w:pPr>
        <w:widowControl w:val="0"/>
        <w:autoSpaceDE w:val="0"/>
        <w:autoSpaceDN w:val="0"/>
        <w:adjustRightInd w:val="0"/>
        <w:rPr>
          <w:rFonts w:ascii="Calibri" w:hAnsi="Calibri" w:cs="Calibri"/>
          <w:b/>
          <w:bCs/>
          <w:i/>
          <w:iCs/>
          <w:sz w:val="32"/>
          <w:szCs w:val="32"/>
          <w:lang w:val="en-US"/>
        </w:rPr>
      </w:pPr>
      <w:r>
        <w:rPr>
          <w:rFonts w:ascii="Calibri" w:hAnsi="Calibri" w:cs="Calibri"/>
          <w:b/>
          <w:bCs/>
          <w:i/>
          <w:iCs/>
          <w:sz w:val="32"/>
          <w:szCs w:val="32"/>
          <w:lang w:val="en-US"/>
        </w:rPr>
        <w:t>1.2 Má v</w:t>
      </w:r>
      <w:r>
        <w:rPr>
          <w:rFonts w:ascii="Calibri" w:hAnsi="Calibri" w:cs="Calibri"/>
          <w:b/>
          <w:bCs/>
          <w:i/>
          <w:iCs/>
          <w:sz w:val="32"/>
          <w:szCs w:val="32"/>
        </w:rPr>
        <w:t>ůbec nějakou hodnotu můj jedin</w:t>
      </w:r>
      <w:r>
        <w:rPr>
          <w:rFonts w:ascii="Calibri" w:hAnsi="Calibri" w:cs="Calibri"/>
          <w:b/>
          <w:bCs/>
          <w:i/>
          <w:iCs/>
          <w:sz w:val="32"/>
          <w:szCs w:val="32"/>
          <w:lang w:val="en-US"/>
        </w:rPr>
        <w:t>ý hlas?</w:t>
      </w: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Tuto otázku si pravděpodobně pokládá mnoho občanů z České republiky, neboť volební  účast stále klesá. Mnoho lidí si řekne, že všechno je to stejná ,,pakáž", ale s takovým přístupem to zde půjde od desíti k pěti. Je přece pohodlnější zůstat doma a koukat na televizi. Vždyť můj hlas nic nezmění.</w:t>
      </w: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 Ale když si toto řekne čtyřicetosm procent obyvatel, tak tito lidé by dokázali zamíchat kartami. Každý volební lístek má svou cenu, a to cenu vlastního názoru. Minulý rok jsme byli světky protestů proti komunistům v českobudějovickém zastupitelstvu. A kolik pravicově smíšlejících občanů se vyrojilo do ulic. Kdyby se tolik lidí objevilo i u voleb nikdo by pak nemusel chodit na demonstrace a protestovat. Však to byla i jejich vlastní chyba. Kdyby věnovali část svého času a šli volit, nemuseli by pak hulákat na ulici. </w:t>
      </w: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Když půjdou lidé k volbám a nebudou se bát volit stanu se kterou sympatuzují, tak se pak může stát že zrovna jejich hlas rozhodne. No ale proč jsem zmínil stranu se kterou sympatizují? Protože mnoho lidí jde k volbám s názeorem, že budou volit stranu která je pro ně takzvané menší zlo. A plno menších stran které by třeba mohli být skvělými leadery vlády se nedostanou ani do ,,křesel". </w:t>
      </w: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Čím více obyvatel půjde k volbám tím je větší jistota, že bude splněn názor většiny národa.</w:t>
      </w:r>
    </w:p>
    <w:p w:rsidR="00161196" w:rsidRDefault="00161196">
      <w:pPr>
        <w:widowControl w:val="0"/>
        <w:autoSpaceDE w:val="0"/>
        <w:autoSpaceDN w:val="0"/>
        <w:adjustRightInd w:val="0"/>
        <w:rPr>
          <w:rFonts w:ascii="Times New Roman" w:hAnsi="Times New Roman" w:cs="Times New Roman"/>
          <w:sz w:val="24"/>
          <w:szCs w:val="24"/>
        </w:rPr>
      </w:pP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Jaromír Čada </w:t>
      </w:r>
    </w:p>
    <w:p w:rsidR="00161196" w:rsidRDefault="0016119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Gymnázium,Třeboň, Na Sadech 308</w:t>
      </w:r>
    </w:p>
    <w:p w:rsidR="00161196" w:rsidRDefault="00161196">
      <w:pPr>
        <w:widowControl w:val="0"/>
        <w:autoSpaceDE w:val="0"/>
        <w:autoSpaceDN w:val="0"/>
        <w:adjustRightInd w:val="0"/>
        <w:rPr>
          <w:rFonts w:ascii="Calibri" w:hAnsi="Calibri" w:cs="Calibri"/>
          <w:b/>
          <w:bCs/>
          <w:i/>
          <w:iCs/>
          <w:sz w:val="32"/>
          <w:szCs w:val="32"/>
          <w:lang w:val="en-US"/>
        </w:rPr>
      </w:pPr>
    </w:p>
    <w:sectPr w:rsidR="00161196">
      <w:pgSz w:w="12240" w:h="15840"/>
      <w:pgMar w:top="1417" w:right="1417" w:bottom="1417" w:left="1417"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161196"/>
    <w:rsid w:val="00161196"/>
    <w:rsid w:val="00691FD3"/>
    <w:rsid w:val="00837A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cstheme="minorBid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1228</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mrosocha</cp:lastModifiedBy>
  <cp:revision>2</cp:revision>
  <dcterms:created xsi:type="dcterms:W3CDTF">2013-11-20T09:42:00Z</dcterms:created>
  <dcterms:modified xsi:type="dcterms:W3CDTF">2013-11-20T09:42:00Z</dcterms:modified>
</cp:coreProperties>
</file>